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0E068" w14:textId="77777777" w:rsidR="00AF317E" w:rsidRPr="00BF3B3F" w:rsidRDefault="00AF317E" w:rsidP="00BF3B3F">
      <w:pPr>
        <w:pStyle w:val="ConsPlusNormal"/>
        <w:ind w:left="284" w:firstLine="567"/>
        <w:jc w:val="center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ДОГОВОР N ____</w:t>
      </w:r>
    </w:p>
    <w:p w14:paraId="393D98EC" w14:textId="77777777" w:rsidR="00AF317E" w:rsidRPr="00BF3B3F" w:rsidRDefault="00AF317E" w:rsidP="00BF3B3F">
      <w:pPr>
        <w:pStyle w:val="ConsPlusNormal"/>
        <w:ind w:left="284" w:firstLine="567"/>
        <w:jc w:val="center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финансовой аренды (лизинга) оборудования</w:t>
      </w:r>
    </w:p>
    <w:p w14:paraId="0B2076D8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83"/>
      </w:tblGrid>
      <w:tr w:rsidR="00BF3B3F" w14:paraId="2C8A3B41" w14:textId="77777777" w:rsidTr="00923942">
        <w:tc>
          <w:tcPr>
            <w:tcW w:w="5098" w:type="dxa"/>
          </w:tcPr>
          <w:p w14:paraId="7A5FA44F" w14:textId="0DBFC660" w:rsidR="00BF3B3F" w:rsidRDefault="00BF3B3F" w:rsidP="00BF3B3F">
            <w:pPr>
              <w:pStyle w:val="ConsPlusNormal"/>
              <w:jc w:val="both"/>
              <w:rPr>
                <w:rFonts w:asciiTheme="minorHAnsi" w:hAnsiTheme="minorHAnsi"/>
                <w:sz w:val="22"/>
              </w:rPr>
            </w:pPr>
            <w:r w:rsidRPr="00BF3B3F">
              <w:rPr>
                <w:rFonts w:asciiTheme="minorHAnsi" w:hAnsiTheme="minorHAnsi"/>
                <w:sz w:val="22"/>
              </w:rPr>
              <w:t>г. Екатеринбург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5099" w:type="dxa"/>
          </w:tcPr>
          <w:p w14:paraId="422F52DA" w14:textId="491FB63A" w:rsidR="00BF3B3F" w:rsidRDefault="00BF3B3F" w:rsidP="00BF3B3F">
            <w:pPr>
              <w:pStyle w:val="ConsPlusNormal"/>
              <w:ind w:left="284" w:firstLine="567"/>
              <w:jc w:val="right"/>
              <w:rPr>
                <w:rFonts w:asciiTheme="minorHAnsi" w:hAnsiTheme="minorHAnsi"/>
                <w:sz w:val="22"/>
              </w:rPr>
            </w:pPr>
            <w:r w:rsidRPr="00BF3B3F">
              <w:rPr>
                <w:rFonts w:asciiTheme="minorHAnsi" w:hAnsiTheme="minorHAnsi"/>
                <w:sz w:val="22"/>
                <w:highlight w:val="green"/>
              </w:rPr>
              <w:t>"___"________ ___ г.</w:t>
            </w:r>
          </w:p>
        </w:tc>
      </w:tr>
    </w:tbl>
    <w:p w14:paraId="6B06CDAF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33505155" w14:textId="01F112F9" w:rsidR="00AF317E" w:rsidRPr="00BF3B3F" w:rsidRDefault="00546FE3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242220">
        <w:rPr>
          <w:rFonts w:asciiTheme="minorHAnsi" w:hAnsiTheme="minorHAnsi"/>
          <w:b/>
          <w:sz w:val="24"/>
          <w:szCs w:val="24"/>
        </w:rPr>
        <w:t>Общество с ограниченной ответственностью «Научно-производственный центр «НовАТранс»</w:t>
      </w:r>
      <w:r w:rsidRPr="00242220">
        <w:rPr>
          <w:rFonts w:asciiTheme="minorHAnsi" w:hAnsiTheme="minorHAnsi"/>
          <w:sz w:val="24"/>
          <w:szCs w:val="24"/>
        </w:rPr>
        <w:t>, именуемый в дальнейшем "</w:t>
      </w:r>
      <w:r w:rsidRPr="00546FE3">
        <w:rPr>
          <w:rFonts w:asciiTheme="minorHAnsi" w:hAnsiTheme="minorHAnsi"/>
          <w:sz w:val="22"/>
        </w:rPr>
        <w:t xml:space="preserve"> </w:t>
      </w:r>
      <w:r w:rsidRPr="00BF3B3F">
        <w:rPr>
          <w:rFonts w:asciiTheme="minorHAnsi" w:hAnsiTheme="minorHAnsi"/>
          <w:sz w:val="22"/>
        </w:rPr>
        <w:t>Лизингодатель</w:t>
      </w:r>
      <w:r w:rsidRPr="00242220">
        <w:rPr>
          <w:rFonts w:asciiTheme="minorHAnsi" w:hAnsiTheme="minorHAnsi"/>
          <w:sz w:val="24"/>
          <w:szCs w:val="24"/>
        </w:rPr>
        <w:t xml:space="preserve"> ", в лице генерального директора </w:t>
      </w:r>
      <w:r w:rsidRPr="00242220">
        <w:rPr>
          <w:rFonts w:asciiTheme="minorHAnsi" w:hAnsiTheme="minorHAnsi"/>
          <w:b/>
          <w:sz w:val="24"/>
          <w:szCs w:val="24"/>
        </w:rPr>
        <w:t xml:space="preserve">Валиева Рафаила </w:t>
      </w:r>
      <w:proofErr w:type="spellStart"/>
      <w:r w:rsidRPr="00242220">
        <w:rPr>
          <w:rFonts w:asciiTheme="minorHAnsi" w:hAnsiTheme="minorHAnsi"/>
          <w:b/>
          <w:sz w:val="24"/>
          <w:szCs w:val="24"/>
        </w:rPr>
        <w:t>Шамилевича</w:t>
      </w:r>
      <w:proofErr w:type="spellEnd"/>
      <w:r w:rsidRPr="00242220">
        <w:rPr>
          <w:rFonts w:asciiTheme="minorHAnsi" w:hAnsiTheme="minorHAnsi"/>
          <w:sz w:val="24"/>
          <w:szCs w:val="24"/>
        </w:rPr>
        <w:t>, действующего на основании Устава</w:t>
      </w:r>
      <w:r w:rsidR="00AF317E" w:rsidRPr="00BF3B3F">
        <w:rPr>
          <w:rFonts w:asciiTheme="minorHAnsi" w:hAnsiTheme="minorHAnsi"/>
          <w:sz w:val="22"/>
        </w:rPr>
        <w:t xml:space="preserve">, с одной стороны, и </w:t>
      </w:r>
      <w:r w:rsidR="00AF317E" w:rsidRPr="00BF3B3F">
        <w:rPr>
          <w:rFonts w:asciiTheme="minorHAnsi" w:hAnsiTheme="minorHAnsi"/>
          <w:sz w:val="22"/>
          <w:highlight w:val="green"/>
        </w:rPr>
        <w:t>____________________________</w:t>
      </w:r>
      <w:r w:rsidR="00BF3B3F"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 xml:space="preserve">в лице </w:t>
      </w:r>
      <w:r w:rsidR="00AF317E" w:rsidRPr="00BF3B3F">
        <w:rPr>
          <w:rFonts w:asciiTheme="minorHAnsi" w:hAnsiTheme="minorHAnsi"/>
          <w:sz w:val="22"/>
          <w:highlight w:val="green"/>
        </w:rPr>
        <w:t>_________________________________________,</w:t>
      </w:r>
      <w:r w:rsidR="00AF317E" w:rsidRPr="00BF3B3F">
        <w:rPr>
          <w:rFonts w:asciiTheme="minorHAnsi" w:hAnsiTheme="minorHAnsi"/>
          <w:sz w:val="22"/>
        </w:rPr>
        <w:t xml:space="preserve"> действующ</w:t>
      </w:r>
      <w:r w:rsidR="00BF3B3F">
        <w:rPr>
          <w:rFonts w:asciiTheme="minorHAnsi" w:hAnsiTheme="minorHAnsi"/>
          <w:sz w:val="22"/>
        </w:rPr>
        <w:t>ий</w:t>
      </w:r>
      <w:r w:rsidR="00AF317E" w:rsidRPr="00BF3B3F">
        <w:rPr>
          <w:rFonts w:asciiTheme="minorHAnsi" w:hAnsiTheme="minorHAnsi"/>
          <w:sz w:val="22"/>
        </w:rPr>
        <w:t xml:space="preserve"> на основании</w:t>
      </w:r>
      <w:r w:rsidR="00BF3B3F">
        <w:rPr>
          <w:rFonts w:asciiTheme="minorHAnsi" w:hAnsiTheme="minorHAnsi"/>
          <w:sz w:val="22"/>
        </w:rPr>
        <w:t xml:space="preserve"> </w:t>
      </w:r>
      <w:r w:rsidR="00BF3B3F">
        <w:rPr>
          <w:rFonts w:asciiTheme="minorHAnsi" w:hAnsiTheme="minorHAnsi"/>
          <w:sz w:val="22"/>
          <w:highlight w:val="green"/>
        </w:rPr>
        <w:t>Устава</w:t>
      </w:r>
      <w:r w:rsidR="00AF317E" w:rsidRPr="00BF3B3F">
        <w:rPr>
          <w:rFonts w:asciiTheme="minorHAnsi" w:hAnsiTheme="minorHAnsi"/>
          <w:sz w:val="22"/>
          <w:highlight w:val="green"/>
        </w:rPr>
        <w:t>,</w:t>
      </w:r>
      <w:r w:rsidR="00AF317E" w:rsidRPr="00BF3B3F">
        <w:rPr>
          <w:rFonts w:asciiTheme="minorHAnsi" w:hAnsiTheme="minorHAnsi"/>
          <w:sz w:val="22"/>
        </w:rPr>
        <w:t xml:space="preserve"> в дальнейшем именуем</w:t>
      </w:r>
      <w:r w:rsidR="00BF3B3F">
        <w:rPr>
          <w:rFonts w:asciiTheme="minorHAnsi" w:hAnsiTheme="minorHAnsi"/>
          <w:sz w:val="22"/>
        </w:rPr>
        <w:t xml:space="preserve">ый </w:t>
      </w:r>
      <w:r w:rsidR="00AF317E" w:rsidRPr="00BF3B3F">
        <w:rPr>
          <w:rFonts w:asciiTheme="minorHAnsi" w:hAnsiTheme="minorHAnsi"/>
          <w:sz w:val="22"/>
        </w:rPr>
        <w:t>"Лизингополучатель</w:t>
      </w:r>
      <w:r w:rsidR="00BF3B3F" w:rsidRPr="00BF3B3F">
        <w:rPr>
          <w:rFonts w:asciiTheme="minorHAnsi" w:hAnsiTheme="minorHAnsi"/>
          <w:sz w:val="22"/>
        </w:rPr>
        <w:t>», с</w:t>
      </w:r>
      <w:r w:rsidR="00BF3B3F"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другой</w:t>
      </w:r>
      <w:r w:rsidR="00BF3B3F">
        <w:rPr>
          <w:rFonts w:asciiTheme="minorHAnsi" w:hAnsiTheme="minorHAnsi"/>
          <w:sz w:val="22"/>
        </w:rPr>
        <w:t xml:space="preserve"> </w:t>
      </w:r>
      <w:r w:rsidR="00BF3B3F" w:rsidRPr="00BF3B3F">
        <w:rPr>
          <w:rFonts w:asciiTheme="minorHAnsi" w:hAnsiTheme="minorHAnsi"/>
          <w:sz w:val="22"/>
        </w:rPr>
        <w:t>стороны, именуемые далее «</w:t>
      </w:r>
      <w:r w:rsidR="00AF317E" w:rsidRPr="00BF3B3F">
        <w:rPr>
          <w:rFonts w:asciiTheme="minorHAnsi" w:hAnsiTheme="minorHAnsi"/>
          <w:sz w:val="22"/>
        </w:rPr>
        <w:t>Стороны",</w:t>
      </w:r>
      <w:r w:rsidR="00BF3B3F"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заключили настоящий договор, далее именуемый "Договор", о нижеследующем:</w:t>
      </w:r>
    </w:p>
    <w:p w14:paraId="2B4D01EC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444F7E9F" w14:textId="431687F4" w:rsidR="00AF317E" w:rsidRPr="00BF3B3F" w:rsidRDefault="00BF3B3F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1. ПРЕДМЕТ ДОГОВОРА</w:t>
      </w:r>
    </w:p>
    <w:p w14:paraId="38B962F8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3BC6BB33" w14:textId="381FF70A" w:rsidR="00AF317E" w:rsidRPr="00BF3B3F" w:rsidRDefault="00BF3B3F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1.1.</w:t>
      </w:r>
      <w:r>
        <w:rPr>
          <w:rFonts w:asciiTheme="minorHAnsi" w:hAnsiTheme="minorHAnsi"/>
          <w:sz w:val="22"/>
        </w:rPr>
        <w:t xml:space="preserve"> </w:t>
      </w:r>
      <w:r w:rsidRPr="00BF3B3F">
        <w:rPr>
          <w:rFonts w:asciiTheme="minorHAnsi" w:hAnsiTheme="minorHAnsi"/>
          <w:sz w:val="22"/>
        </w:rPr>
        <w:t>Лизингодатель обязуется произвести</w:t>
      </w:r>
      <w:r w:rsidR="00F95496" w:rsidRPr="00BF3B3F"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оборудование</w:t>
      </w:r>
      <w:r w:rsidR="00783E33">
        <w:rPr>
          <w:rFonts w:asciiTheme="minorHAnsi" w:hAnsiTheme="minorHAnsi"/>
          <w:sz w:val="22"/>
        </w:rPr>
        <w:t xml:space="preserve"> для обучения</w:t>
      </w:r>
      <w:r w:rsidR="00F95496" w:rsidRPr="00BF3B3F"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  <w:highlight w:val="green"/>
        </w:rPr>
        <w:t>__________________________,</w:t>
      </w:r>
      <w:r w:rsidR="00AF317E" w:rsidRPr="00BF3B3F">
        <w:rPr>
          <w:rFonts w:asciiTheme="minorHAnsi" w:hAnsiTheme="minorHAnsi"/>
          <w:sz w:val="22"/>
        </w:rPr>
        <w:t xml:space="preserve"> </w:t>
      </w:r>
      <w:r w:rsidR="00727574">
        <w:rPr>
          <w:rFonts w:asciiTheme="minorHAnsi" w:hAnsiTheme="minorHAnsi"/>
          <w:sz w:val="22"/>
        </w:rPr>
        <w:t xml:space="preserve">согласно Спецификации (Приложение №2 к настоящему </w:t>
      </w:r>
      <w:r w:rsidR="007959DF">
        <w:rPr>
          <w:rFonts w:asciiTheme="minorHAnsi" w:hAnsiTheme="minorHAnsi"/>
          <w:sz w:val="22"/>
        </w:rPr>
        <w:t>Д</w:t>
      </w:r>
      <w:r w:rsidR="00727574">
        <w:rPr>
          <w:rFonts w:asciiTheme="minorHAnsi" w:hAnsiTheme="minorHAnsi"/>
          <w:sz w:val="22"/>
        </w:rPr>
        <w:t>оговору)</w:t>
      </w:r>
      <w:r w:rsidR="00AF317E" w:rsidRPr="00BF3B3F">
        <w:rPr>
          <w:rFonts w:asciiTheme="minorHAnsi" w:hAnsiTheme="minorHAnsi"/>
          <w:sz w:val="22"/>
        </w:rPr>
        <w:t xml:space="preserve"> (далее </w:t>
      </w:r>
      <w:r>
        <w:rPr>
          <w:rFonts w:asciiTheme="minorHAnsi" w:hAnsiTheme="minorHAnsi"/>
          <w:sz w:val="22"/>
        </w:rPr>
        <w:t>–</w:t>
      </w:r>
      <w:r w:rsidR="00AF317E" w:rsidRPr="00BF3B3F">
        <w:rPr>
          <w:rFonts w:asciiTheme="minorHAnsi" w:hAnsiTheme="minorHAnsi"/>
          <w:sz w:val="22"/>
        </w:rPr>
        <w:t xml:space="preserve"> </w:t>
      </w:r>
      <w:r w:rsidRPr="00BF3B3F">
        <w:rPr>
          <w:rFonts w:asciiTheme="minorHAnsi" w:hAnsiTheme="minorHAnsi"/>
          <w:sz w:val="22"/>
        </w:rPr>
        <w:t>Объект</w:t>
      </w:r>
      <w:r>
        <w:rPr>
          <w:rFonts w:asciiTheme="minorHAnsi" w:hAnsiTheme="minorHAnsi"/>
          <w:sz w:val="22"/>
        </w:rPr>
        <w:t>)</w:t>
      </w:r>
      <w:r w:rsidRPr="00BF3B3F">
        <w:rPr>
          <w:rFonts w:asciiTheme="minorHAnsi" w:hAnsiTheme="minorHAnsi"/>
          <w:sz w:val="22"/>
        </w:rPr>
        <w:t xml:space="preserve"> и</w:t>
      </w:r>
      <w:r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предоставить</w:t>
      </w:r>
      <w:r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Объект</w:t>
      </w:r>
      <w:r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лизинга</w:t>
      </w:r>
      <w:r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Лизингополучателю</w:t>
      </w:r>
      <w:r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за</w:t>
      </w:r>
      <w:r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плату во временное владение</w:t>
      </w:r>
      <w:r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и</w:t>
      </w:r>
      <w:r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пользование</w:t>
      </w:r>
      <w:r>
        <w:rPr>
          <w:rFonts w:asciiTheme="minorHAnsi" w:hAnsiTheme="minorHAnsi"/>
          <w:sz w:val="22"/>
        </w:rPr>
        <w:t xml:space="preserve"> </w:t>
      </w:r>
      <w:r w:rsidR="00AF317E" w:rsidRPr="00BF3B3F">
        <w:rPr>
          <w:rFonts w:asciiTheme="minorHAnsi" w:hAnsiTheme="minorHAnsi"/>
          <w:sz w:val="22"/>
        </w:rPr>
        <w:t>с последующим переходом к Лизингополучателю права собственности на Объект лизинга.</w:t>
      </w:r>
    </w:p>
    <w:p w14:paraId="7877A86C" w14:textId="77777777" w:rsidR="00F95496" w:rsidRPr="00BF3B3F" w:rsidRDefault="00F95496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</w:p>
    <w:p w14:paraId="2AEFE100" w14:textId="77777777" w:rsidR="00AF317E" w:rsidRPr="00BF3B3F" w:rsidRDefault="00AF317E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2. ПОРЯДОК ПЕРЕДАЧИ ОБЪЕКТА ЛИЗИНГОПОЛУЧАТЕЛЮ</w:t>
      </w:r>
    </w:p>
    <w:p w14:paraId="4F9781A2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02550C61" w14:textId="086DF7E3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2.1. В течение </w:t>
      </w:r>
      <w:r w:rsidRPr="00BF3B3F">
        <w:rPr>
          <w:rFonts w:asciiTheme="minorHAnsi" w:hAnsiTheme="minorHAnsi"/>
          <w:sz w:val="22"/>
          <w:highlight w:val="green"/>
        </w:rPr>
        <w:t>________(_________)</w:t>
      </w:r>
      <w:r w:rsidRPr="00BF3B3F">
        <w:rPr>
          <w:rFonts w:asciiTheme="minorHAnsi" w:hAnsiTheme="minorHAnsi"/>
          <w:sz w:val="22"/>
        </w:rPr>
        <w:t xml:space="preserve"> календарных (рабочих) дней с момента подписания Сторонами настоящего Договора Лизингодатель обязуется </w:t>
      </w:r>
      <w:r w:rsidR="00F95496" w:rsidRPr="00BF3B3F">
        <w:rPr>
          <w:rFonts w:asciiTheme="minorHAnsi" w:hAnsiTheme="minorHAnsi"/>
          <w:sz w:val="22"/>
        </w:rPr>
        <w:t>произвести</w:t>
      </w:r>
      <w:r w:rsidRPr="00BF3B3F">
        <w:rPr>
          <w:rFonts w:asciiTheme="minorHAnsi" w:hAnsiTheme="minorHAnsi"/>
          <w:sz w:val="22"/>
        </w:rPr>
        <w:t xml:space="preserve"> Объект на условиях, определенных в </w:t>
      </w:r>
      <w:r w:rsidR="00F95496" w:rsidRPr="00BF3B3F">
        <w:rPr>
          <w:rFonts w:asciiTheme="minorHAnsi" w:hAnsiTheme="minorHAnsi"/>
          <w:sz w:val="22"/>
        </w:rPr>
        <w:t>Д</w:t>
      </w:r>
      <w:r w:rsidRPr="00BF3B3F">
        <w:rPr>
          <w:rFonts w:asciiTheme="minorHAnsi" w:hAnsiTheme="minorHAnsi"/>
          <w:sz w:val="22"/>
        </w:rPr>
        <w:t xml:space="preserve">оговоре, и в течение </w:t>
      </w:r>
      <w:r w:rsidRPr="00BF3B3F">
        <w:rPr>
          <w:rFonts w:asciiTheme="minorHAnsi" w:hAnsiTheme="minorHAnsi"/>
          <w:sz w:val="22"/>
          <w:highlight w:val="green"/>
        </w:rPr>
        <w:t>________(_________)</w:t>
      </w:r>
      <w:r w:rsidRPr="00BF3B3F">
        <w:rPr>
          <w:rFonts w:asciiTheme="minorHAnsi" w:hAnsiTheme="minorHAnsi"/>
          <w:sz w:val="22"/>
        </w:rPr>
        <w:t xml:space="preserve"> календарных (рабочих) дней</w:t>
      </w:r>
      <w:r w:rsidR="00F95496" w:rsidRPr="00BF3B3F">
        <w:rPr>
          <w:rFonts w:asciiTheme="minorHAnsi" w:hAnsiTheme="minorHAnsi"/>
          <w:sz w:val="22"/>
        </w:rPr>
        <w:t xml:space="preserve"> с даты подписания Договора</w:t>
      </w:r>
      <w:r w:rsidRPr="00BF3B3F">
        <w:rPr>
          <w:rFonts w:asciiTheme="minorHAnsi" w:hAnsiTheme="minorHAnsi"/>
          <w:sz w:val="22"/>
        </w:rPr>
        <w:t xml:space="preserve"> передать Объект Лизингополучателю во временное владение и пользование по передаточному акту (Приложение N </w:t>
      </w:r>
      <w:r w:rsidR="00F95496" w:rsidRPr="00BF3B3F">
        <w:rPr>
          <w:rFonts w:asciiTheme="minorHAnsi" w:hAnsiTheme="minorHAnsi"/>
          <w:sz w:val="22"/>
        </w:rPr>
        <w:t>1</w:t>
      </w:r>
      <w:r w:rsidRPr="00BF3B3F">
        <w:rPr>
          <w:rFonts w:asciiTheme="minorHAnsi" w:hAnsiTheme="minorHAnsi"/>
          <w:sz w:val="22"/>
        </w:rPr>
        <w:t xml:space="preserve"> к настоящему Договору). Одновременно с Объектом Лизингодатель обязуется передать Лизингополучателю документацию на Объект, перечень которой приведен в передаточном акте.</w:t>
      </w:r>
    </w:p>
    <w:p w14:paraId="13C8A7A1" w14:textId="5BECD77D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2.2. Лизингодатель обязуется предоставить Лизингополучателю Объект в состоянии, соответствующем его назначению. В день приема-передачи Лизингодатель обязан проверить технические характеристики Объекта</w:t>
      </w:r>
      <w:r w:rsidR="00F95496" w:rsidRPr="00BF3B3F">
        <w:rPr>
          <w:rFonts w:asciiTheme="minorHAnsi" w:hAnsiTheme="minorHAnsi"/>
          <w:sz w:val="22"/>
        </w:rPr>
        <w:t xml:space="preserve">, указанные в </w:t>
      </w:r>
      <w:r w:rsidR="006C2351" w:rsidRPr="00BF3B3F">
        <w:rPr>
          <w:rFonts w:asciiTheme="minorHAnsi" w:hAnsiTheme="minorHAnsi"/>
          <w:sz w:val="22"/>
        </w:rPr>
        <w:t>С</w:t>
      </w:r>
      <w:r w:rsidR="00F95496" w:rsidRPr="00BF3B3F">
        <w:rPr>
          <w:rFonts w:asciiTheme="minorHAnsi" w:hAnsiTheme="minorHAnsi"/>
          <w:sz w:val="22"/>
        </w:rPr>
        <w:t>пецификации</w:t>
      </w:r>
      <w:r w:rsidR="006C2351" w:rsidRPr="00BF3B3F">
        <w:rPr>
          <w:rFonts w:asciiTheme="minorHAnsi" w:hAnsiTheme="minorHAnsi"/>
          <w:sz w:val="22"/>
        </w:rPr>
        <w:t xml:space="preserve"> (Приложение </w:t>
      </w:r>
      <w:r w:rsidR="007959DF">
        <w:rPr>
          <w:rFonts w:asciiTheme="minorHAnsi" w:hAnsiTheme="minorHAnsi"/>
          <w:sz w:val="22"/>
        </w:rPr>
        <w:t>№</w:t>
      </w:r>
      <w:r w:rsidR="006C2351" w:rsidRPr="00BF3B3F">
        <w:rPr>
          <w:rFonts w:asciiTheme="minorHAnsi" w:hAnsiTheme="minorHAnsi"/>
          <w:sz w:val="22"/>
        </w:rPr>
        <w:t>2 к настоящему Договору)</w:t>
      </w:r>
      <w:r w:rsidRPr="00BF3B3F">
        <w:rPr>
          <w:rFonts w:asciiTheme="minorHAnsi" w:hAnsiTheme="minorHAnsi"/>
          <w:sz w:val="22"/>
        </w:rPr>
        <w:t xml:space="preserve"> в присутствии Лизингополучателя (его уполномоченного представителя) и занести результаты проверки в передаточный акт. В случае если параметры Объекта не соответствуют надлежащим, Лизингополучатель вправе:</w:t>
      </w:r>
    </w:p>
    <w:p w14:paraId="13D37C6C" w14:textId="556E8F0E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а) не подписывать передаточный акт и согласовать с Лизингодателем сроки устранения недостатков Объекта;</w:t>
      </w:r>
    </w:p>
    <w:p w14:paraId="3358F6CE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б) отказаться от настоящего Договора.</w:t>
      </w:r>
    </w:p>
    <w:p w14:paraId="7700FFD2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7C6303F6" w14:textId="77777777" w:rsidR="00AF317E" w:rsidRPr="00BF3B3F" w:rsidRDefault="00AF317E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 ПРАВА И ОБЯЗАННОСТИ СТОРОН</w:t>
      </w:r>
    </w:p>
    <w:p w14:paraId="7D9BEB20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61982714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3.1. Лизингодатель обязан:</w:t>
      </w:r>
    </w:p>
    <w:p w14:paraId="25201F3B" w14:textId="2FA80B93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3.1.1. Передать Объект Лизингополучателю по передаточному акту</w:t>
      </w:r>
      <w:r w:rsidR="006C2351" w:rsidRPr="00BF3B3F">
        <w:rPr>
          <w:rFonts w:asciiTheme="minorHAnsi" w:hAnsiTheme="minorHAnsi"/>
          <w:sz w:val="22"/>
        </w:rPr>
        <w:t xml:space="preserve"> (Приложение </w:t>
      </w:r>
      <w:r w:rsidR="007959DF">
        <w:rPr>
          <w:rFonts w:asciiTheme="minorHAnsi" w:hAnsiTheme="minorHAnsi"/>
          <w:sz w:val="22"/>
        </w:rPr>
        <w:t>№</w:t>
      </w:r>
      <w:r w:rsidR="00BF3B3F" w:rsidRPr="00BF3B3F">
        <w:rPr>
          <w:rFonts w:asciiTheme="minorHAnsi" w:hAnsiTheme="minorHAnsi"/>
          <w:sz w:val="22"/>
        </w:rPr>
        <w:t>1</w:t>
      </w:r>
      <w:r w:rsidR="006C2351" w:rsidRPr="00BF3B3F">
        <w:rPr>
          <w:rFonts w:asciiTheme="minorHAnsi" w:hAnsiTheme="minorHAnsi"/>
          <w:sz w:val="22"/>
        </w:rPr>
        <w:t xml:space="preserve"> к настоящему Договору)</w:t>
      </w:r>
      <w:r w:rsidRPr="00BF3B3F">
        <w:rPr>
          <w:rFonts w:asciiTheme="minorHAnsi" w:hAnsiTheme="minorHAnsi"/>
          <w:sz w:val="22"/>
        </w:rPr>
        <w:t>.</w:t>
      </w:r>
    </w:p>
    <w:p w14:paraId="5C5AE2AA" w14:textId="38894F50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3.1.2. В течение </w:t>
      </w:r>
      <w:r w:rsidR="006C2351" w:rsidRPr="00BF3B3F">
        <w:rPr>
          <w:rFonts w:asciiTheme="minorHAnsi" w:hAnsiTheme="minorHAnsi"/>
          <w:sz w:val="22"/>
        </w:rPr>
        <w:t>10 (десяти) рабочих дней</w:t>
      </w:r>
      <w:r w:rsidRPr="00BF3B3F">
        <w:rPr>
          <w:rFonts w:asciiTheme="minorHAnsi" w:hAnsiTheme="minorHAnsi"/>
          <w:sz w:val="22"/>
        </w:rPr>
        <w:t xml:space="preserve"> после окончания срока действия настоящего Договора при условии выполнения Лизингополучателем обязательств по Договору обеспечить передачу в собственность Объекта Лизингополучателю.</w:t>
      </w:r>
    </w:p>
    <w:p w14:paraId="25B6717F" w14:textId="3D4B065D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3.1.3. Выставить Лизингополучателю оригинал счета на </w:t>
      </w:r>
      <w:r w:rsidR="006C2351" w:rsidRPr="00BF3B3F">
        <w:rPr>
          <w:rFonts w:asciiTheme="minorHAnsi" w:hAnsiTheme="minorHAnsi"/>
          <w:sz w:val="22"/>
        </w:rPr>
        <w:t>о</w:t>
      </w:r>
      <w:r w:rsidRPr="00BF3B3F">
        <w:rPr>
          <w:rFonts w:asciiTheme="minorHAnsi" w:hAnsiTheme="minorHAnsi"/>
          <w:sz w:val="22"/>
        </w:rPr>
        <w:t xml:space="preserve">плату платежа за первый период в соответствии с Графиком лизинговых платежей (Приложение </w:t>
      </w:r>
      <w:r w:rsidR="007959DF">
        <w:rPr>
          <w:rFonts w:asciiTheme="minorHAnsi" w:hAnsiTheme="minorHAnsi"/>
          <w:sz w:val="22"/>
        </w:rPr>
        <w:t>№</w:t>
      </w:r>
      <w:r w:rsidR="00BF3B3F" w:rsidRPr="00BF3B3F">
        <w:rPr>
          <w:rFonts w:asciiTheme="minorHAnsi" w:hAnsiTheme="minorHAnsi"/>
          <w:sz w:val="22"/>
        </w:rPr>
        <w:t>3</w:t>
      </w:r>
      <w:r w:rsidRPr="00BF3B3F">
        <w:rPr>
          <w:rFonts w:asciiTheme="minorHAnsi" w:hAnsiTheme="minorHAnsi"/>
          <w:sz w:val="22"/>
        </w:rPr>
        <w:t xml:space="preserve"> к настоящему Договору) в течение</w:t>
      </w:r>
      <w:r w:rsidR="00BF3B3F">
        <w:rPr>
          <w:rFonts w:asciiTheme="minorHAnsi" w:hAnsiTheme="minorHAnsi"/>
          <w:sz w:val="22"/>
        </w:rPr>
        <w:t xml:space="preserve"> </w:t>
      </w:r>
      <w:r w:rsidR="00BB5AA5" w:rsidRPr="00BF3B3F">
        <w:rPr>
          <w:rFonts w:asciiTheme="minorHAnsi" w:hAnsiTheme="minorHAnsi"/>
          <w:sz w:val="22"/>
        </w:rPr>
        <w:t xml:space="preserve">5 (пяти) </w:t>
      </w:r>
      <w:r w:rsidRPr="00BF3B3F">
        <w:rPr>
          <w:rFonts w:asciiTheme="minorHAnsi" w:hAnsiTheme="minorHAnsi"/>
          <w:sz w:val="22"/>
        </w:rPr>
        <w:t>рабочих дней с момента подписания Сторонами настоящего Договора.</w:t>
      </w:r>
    </w:p>
    <w:p w14:paraId="632CD187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3.2. Лизингодатель имеет право:</w:t>
      </w:r>
    </w:p>
    <w:p w14:paraId="496F1151" w14:textId="7B72410D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3.2.1. В случае если просрочка внесения планового платежа превысит </w:t>
      </w:r>
      <w:r w:rsidR="00BB5AA5" w:rsidRPr="00BF3B3F">
        <w:rPr>
          <w:rFonts w:asciiTheme="minorHAnsi" w:hAnsiTheme="minorHAnsi"/>
          <w:sz w:val="22"/>
        </w:rPr>
        <w:t>10</w:t>
      </w:r>
      <w:r w:rsidRPr="00BF3B3F">
        <w:rPr>
          <w:rFonts w:asciiTheme="minorHAnsi" w:hAnsiTheme="minorHAnsi"/>
          <w:sz w:val="22"/>
        </w:rPr>
        <w:t xml:space="preserve"> (</w:t>
      </w:r>
      <w:r w:rsidR="00BB5AA5" w:rsidRPr="00BF3B3F">
        <w:rPr>
          <w:rFonts w:asciiTheme="minorHAnsi" w:hAnsiTheme="minorHAnsi"/>
          <w:sz w:val="22"/>
        </w:rPr>
        <w:t>десять)</w:t>
      </w:r>
      <w:r w:rsidRPr="00BF3B3F">
        <w:rPr>
          <w:rFonts w:asciiTheme="minorHAnsi" w:hAnsiTheme="minorHAnsi"/>
          <w:sz w:val="22"/>
        </w:rPr>
        <w:t xml:space="preserve"> банковских дней, направить письменное требование об осуществлении Лизингополучателем оплаты в течение </w:t>
      </w:r>
      <w:r w:rsidR="00BB5AA5" w:rsidRPr="00BF3B3F">
        <w:rPr>
          <w:rFonts w:asciiTheme="minorHAnsi" w:hAnsiTheme="minorHAnsi"/>
          <w:sz w:val="22"/>
        </w:rPr>
        <w:t>3</w:t>
      </w:r>
      <w:r w:rsidRPr="00BF3B3F">
        <w:rPr>
          <w:rFonts w:asciiTheme="minorHAnsi" w:hAnsiTheme="minorHAnsi"/>
          <w:sz w:val="22"/>
        </w:rPr>
        <w:t xml:space="preserve"> (</w:t>
      </w:r>
      <w:r w:rsidR="00BB5AA5" w:rsidRPr="00BF3B3F">
        <w:rPr>
          <w:rFonts w:asciiTheme="minorHAnsi" w:hAnsiTheme="minorHAnsi"/>
          <w:sz w:val="22"/>
        </w:rPr>
        <w:t>трех</w:t>
      </w:r>
      <w:r w:rsidRPr="00BF3B3F">
        <w:rPr>
          <w:rFonts w:asciiTheme="minorHAnsi" w:hAnsiTheme="minorHAnsi"/>
          <w:sz w:val="22"/>
        </w:rPr>
        <w:t>) банковских дней с момента получения такого письменного требования и оригинала счета Лизингодателя, содержащего сумму невнесенных лизинговых платежей.</w:t>
      </w:r>
    </w:p>
    <w:p w14:paraId="44F83222" w14:textId="77777777" w:rsidR="00AF317E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3.2.2. Проверять наличие, состояние и условия использования Объекта, ознакомиться с учетными </w:t>
      </w:r>
      <w:r w:rsidRPr="00BF3B3F">
        <w:rPr>
          <w:rFonts w:asciiTheme="minorHAnsi" w:hAnsiTheme="minorHAnsi"/>
          <w:sz w:val="22"/>
        </w:rPr>
        <w:lastRenderedPageBreak/>
        <w:t>документами Лизингополучателя по техническому обслуживанию и ремонту Объекта в согласованное с Лизингополучателем рабочее время. В этих целях Лизингодатель имеет право входить на территорию, где хранится Объект.</w:t>
      </w:r>
    </w:p>
    <w:p w14:paraId="5854DBD7" w14:textId="4BD115CF" w:rsidR="00727574" w:rsidRPr="00BF3B3F" w:rsidRDefault="00727574" w:rsidP="00727574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3.2.3.  </w:t>
      </w:r>
      <w:r w:rsidRPr="00BF3B3F">
        <w:rPr>
          <w:rFonts w:asciiTheme="minorHAnsi" w:hAnsiTheme="minorHAnsi"/>
          <w:sz w:val="22"/>
        </w:rPr>
        <w:t>Осуществлять контроль за соблюдением Лизингополучателем условий настоящего Договора.</w:t>
      </w:r>
    </w:p>
    <w:p w14:paraId="4A829C39" w14:textId="16AB8BCC" w:rsidR="00727574" w:rsidRPr="00BF3B3F" w:rsidRDefault="00727574" w:rsidP="00727574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3.2.4</w:t>
      </w:r>
      <w:r w:rsidRPr="00BF3B3F">
        <w:rPr>
          <w:rFonts w:asciiTheme="minorHAnsi" w:hAnsiTheme="minorHAnsi"/>
          <w:sz w:val="22"/>
        </w:rPr>
        <w:t>. Проверять состояние Объекта, входить в помещения Лизингополучателя. По инициативе любой из Сторон результаты проверок фиксируются в актах, отказ подписать которые другая Сторона обязана мотивировать в письменном виде.</w:t>
      </w:r>
    </w:p>
    <w:p w14:paraId="0FB01DBD" w14:textId="0E27A93A" w:rsidR="00727574" w:rsidRPr="00BF3B3F" w:rsidRDefault="00727574" w:rsidP="00727574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3.2.5</w:t>
      </w:r>
      <w:r w:rsidRPr="00BF3B3F">
        <w:rPr>
          <w:rFonts w:asciiTheme="minorHAnsi" w:hAnsiTheme="minorHAnsi"/>
          <w:sz w:val="22"/>
        </w:rPr>
        <w:t>. Осуществлять финансовый контроль за деятельностью Лизингополучателя в той ее части, которая относится к Объекту.</w:t>
      </w:r>
    </w:p>
    <w:p w14:paraId="727185C4" w14:textId="1D96C990" w:rsidR="00727574" w:rsidRPr="00BF3B3F" w:rsidRDefault="00727574" w:rsidP="00727574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3.2.6</w:t>
      </w:r>
      <w:r w:rsidRPr="00BF3B3F">
        <w:rPr>
          <w:rFonts w:asciiTheme="minorHAnsi" w:hAnsiTheme="minorHAnsi"/>
          <w:sz w:val="22"/>
        </w:rPr>
        <w:t>. Направлять Лизингополучателю в письменной форме запросы о представлении информации, необходимой для осуществления финансового контроля. Лизингополучатель обязан в течение 10 (десяти) календарных дней с момента получения письменного запроса представлять Лизингодателю заверенные подписью руководителя и скрепленные печатью организации копии документов, содержащих запрашиваемую информацию.</w:t>
      </w:r>
    </w:p>
    <w:p w14:paraId="00A816CD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3.3. Лизингополучатель обязан:</w:t>
      </w:r>
    </w:p>
    <w:p w14:paraId="4B7F5EC9" w14:textId="78471C81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3.3.1. Оплатить лизинговый платеж за первый период лизинга в течение </w:t>
      </w:r>
      <w:r w:rsidR="00BB5AA5" w:rsidRPr="00BF3B3F">
        <w:rPr>
          <w:rFonts w:asciiTheme="minorHAnsi" w:hAnsiTheme="minorHAnsi"/>
          <w:sz w:val="22"/>
        </w:rPr>
        <w:t>5 (пяти)</w:t>
      </w:r>
      <w:r w:rsidRPr="00BF3B3F">
        <w:rPr>
          <w:rFonts w:asciiTheme="minorHAnsi" w:hAnsiTheme="minorHAnsi"/>
          <w:sz w:val="22"/>
        </w:rPr>
        <w:t xml:space="preserve"> банковских дней с момента получения оригинала счета Лизингодателя путем перечисления денежных средств на расчетный счет Лизингодателя.</w:t>
      </w:r>
    </w:p>
    <w:p w14:paraId="70641438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3.3.2. Принять Объект в порядке, предусмотренном настоящим Договором, и использовать Объект по назначению.</w:t>
      </w:r>
    </w:p>
    <w:p w14:paraId="4A688D6C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3.3.3. Выплачивать Лизингодателю лизинговые платежи в порядке и в сроки, предусмотренные настоящим Договором и Графиком лизинговых платежей.</w:t>
      </w:r>
    </w:p>
    <w:p w14:paraId="2806436D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3.3.4. Производить текущий и капитальный ремонт Объекта, поддерживать его в состоянии, пригодном к эксплуатации, в течение всего срока действия настоящего Договора, а также производить периодическое техническое обслуживание Объекта за свой счет.</w:t>
      </w:r>
    </w:p>
    <w:p w14:paraId="16F201A0" w14:textId="77021106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3.3.5. В случае расторжения настоящего Договора по соглашению Сторон или в одностороннем порядке, а также в случае отказа от права выкупа Объекта вернуть Объект Лизингодателю в течение </w:t>
      </w:r>
      <w:r w:rsidR="00910145" w:rsidRPr="00BF3B3F">
        <w:rPr>
          <w:rFonts w:asciiTheme="minorHAnsi" w:hAnsiTheme="minorHAnsi"/>
          <w:sz w:val="22"/>
        </w:rPr>
        <w:t xml:space="preserve">5 </w:t>
      </w:r>
      <w:r w:rsidRPr="00BF3B3F">
        <w:rPr>
          <w:rFonts w:asciiTheme="minorHAnsi" w:hAnsiTheme="minorHAnsi"/>
          <w:sz w:val="22"/>
        </w:rPr>
        <w:t>(</w:t>
      </w:r>
      <w:r w:rsidR="00910145" w:rsidRPr="00BF3B3F">
        <w:rPr>
          <w:rFonts w:asciiTheme="minorHAnsi" w:hAnsiTheme="minorHAnsi"/>
          <w:sz w:val="22"/>
        </w:rPr>
        <w:t>пяти</w:t>
      </w:r>
      <w:r w:rsidRPr="00BF3B3F">
        <w:rPr>
          <w:rFonts w:asciiTheme="minorHAnsi" w:hAnsiTheme="minorHAnsi"/>
          <w:sz w:val="22"/>
        </w:rPr>
        <w:t>) календарных дней с момента досрочного расторжения настоящего Договора или направления Лизингодателю уведомления об отказе от права выкупа Объекта</w:t>
      </w:r>
      <w:r w:rsidR="00727574">
        <w:rPr>
          <w:rFonts w:asciiTheme="minorHAnsi" w:hAnsiTheme="minorHAnsi"/>
          <w:sz w:val="22"/>
        </w:rPr>
        <w:t xml:space="preserve"> п</w:t>
      </w:r>
      <w:r w:rsidRPr="00BF3B3F">
        <w:rPr>
          <w:rFonts w:asciiTheme="minorHAnsi" w:hAnsiTheme="minorHAnsi"/>
          <w:sz w:val="22"/>
        </w:rPr>
        <w:t xml:space="preserve">ринять на себя расходы по составлению акта возврата Объекта (Приложение </w:t>
      </w:r>
      <w:r w:rsidR="007959DF">
        <w:rPr>
          <w:rFonts w:asciiTheme="minorHAnsi" w:hAnsiTheme="minorHAnsi"/>
          <w:sz w:val="22"/>
        </w:rPr>
        <w:t>№</w:t>
      </w:r>
      <w:r w:rsidR="00BF3B3F" w:rsidRPr="00BF3B3F">
        <w:rPr>
          <w:rFonts w:asciiTheme="minorHAnsi" w:hAnsiTheme="minorHAnsi"/>
          <w:sz w:val="22"/>
        </w:rPr>
        <w:t>4</w:t>
      </w:r>
      <w:r w:rsidRPr="00BF3B3F">
        <w:rPr>
          <w:rFonts w:asciiTheme="minorHAnsi" w:hAnsiTheme="minorHAnsi"/>
          <w:sz w:val="22"/>
        </w:rPr>
        <w:t xml:space="preserve"> к настоящему Договору) и непосредственному</w:t>
      </w:r>
      <w:r w:rsidR="00910145" w:rsidRPr="00BF3B3F">
        <w:rPr>
          <w:rFonts w:asciiTheme="minorHAnsi" w:hAnsiTheme="minorHAnsi"/>
          <w:sz w:val="22"/>
        </w:rPr>
        <w:t xml:space="preserve"> возврату Объекта Лизингодателю, включая упаковку и транспортные расходы по доставке Оборудования Лизингодателю.</w:t>
      </w:r>
    </w:p>
    <w:p w14:paraId="5D3509DA" w14:textId="73E5600E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3.3.6. По требованию Лизингодателя представить свою финансовую отчетность в течение </w:t>
      </w:r>
      <w:r w:rsidR="00910145" w:rsidRPr="00BF3B3F">
        <w:rPr>
          <w:rFonts w:asciiTheme="minorHAnsi" w:hAnsiTheme="minorHAnsi"/>
          <w:sz w:val="22"/>
        </w:rPr>
        <w:t xml:space="preserve">10 </w:t>
      </w:r>
      <w:r w:rsidRPr="00BF3B3F">
        <w:rPr>
          <w:rFonts w:asciiTheme="minorHAnsi" w:hAnsiTheme="minorHAnsi"/>
          <w:sz w:val="22"/>
        </w:rPr>
        <w:t>(</w:t>
      </w:r>
      <w:r w:rsidR="00910145" w:rsidRPr="00BF3B3F">
        <w:rPr>
          <w:rFonts w:asciiTheme="minorHAnsi" w:hAnsiTheme="minorHAnsi"/>
          <w:sz w:val="22"/>
        </w:rPr>
        <w:t>десяти</w:t>
      </w:r>
      <w:r w:rsidRPr="00BF3B3F">
        <w:rPr>
          <w:rFonts w:asciiTheme="minorHAnsi" w:hAnsiTheme="minorHAnsi"/>
          <w:sz w:val="22"/>
        </w:rPr>
        <w:t>) календарных дней с момента поступления соответствующего запроса.</w:t>
      </w:r>
    </w:p>
    <w:p w14:paraId="56C7C8E9" w14:textId="3C5DD227" w:rsidR="00AF317E" w:rsidRPr="00BF3B3F" w:rsidRDefault="00910145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3.3.7. За 30 календарных дней</w:t>
      </w:r>
      <w:r w:rsidR="00AF317E" w:rsidRPr="00BF3B3F">
        <w:rPr>
          <w:rFonts w:asciiTheme="minorHAnsi" w:hAnsiTheme="minorHAnsi"/>
          <w:sz w:val="22"/>
        </w:rPr>
        <w:t xml:space="preserve"> до момента прекращения настоящего Договора письменно сообщить Лизингодателю о своем намерении выкупить Объект.</w:t>
      </w:r>
    </w:p>
    <w:p w14:paraId="3F2185F9" w14:textId="278445EF" w:rsidR="00910145" w:rsidRPr="00BF3B3F" w:rsidRDefault="00910145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3.3.8. За свой счет застраховать Оборудование</w:t>
      </w:r>
      <w:r w:rsidR="003636B5">
        <w:rPr>
          <w:rFonts w:asciiTheme="minorHAnsi" w:hAnsiTheme="minorHAnsi"/>
          <w:sz w:val="22"/>
        </w:rPr>
        <w:t xml:space="preserve"> в одной из страховых компаний, рекомендованных Лизингодателем (Ингосстрах, ВТБ Страхование, СОГАЗ)</w:t>
      </w:r>
      <w:r w:rsidRPr="00BF3B3F">
        <w:rPr>
          <w:rFonts w:asciiTheme="minorHAnsi" w:hAnsiTheme="minorHAnsi"/>
          <w:sz w:val="22"/>
        </w:rPr>
        <w:t xml:space="preserve"> от рисков:</w:t>
      </w:r>
    </w:p>
    <w:p w14:paraId="041D7E26" w14:textId="77777777" w:rsidR="00910145" w:rsidRPr="00BF3B3F" w:rsidRDefault="00910145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bCs/>
          <w:sz w:val="22"/>
        </w:rPr>
        <w:t>- утраты (гибели)</w:t>
      </w:r>
    </w:p>
    <w:p w14:paraId="7A7D1F5D" w14:textId="77777777" w:rsidR="00910145" w:rsidRPr="00BF3B3F" w:rsidRDefault="00910145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bCs/>
          <w:sz w:val="22"/>
        </w:rPr>
        <w:t>- повреждения</w:t>
      </w:r>
    </w:p>
    <w:p w14:paraId="61596FC3" w14:textId="28F77257" w:rsidR="00910145" w:rsidRPr="00BF3B3F" w:rsidRDefault="00910145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на весь период, в течение которого данные риски несет Лизингополучатель. Эти риски возлагаются на него с момента получения Оборудования от Лизингодателя по передаточному акту оборудования и до момента выкупа Оборудования у Лизингодателя.</w:t>
      </w:r>
    </w:p>
    <w:p w14:paraId="5696CA7E" w14:textId="33363BA5" w:rsidR="00910145" w:rsidRDefault="00910145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Лизингополучатель обязан представить Лизингодателю копию договора страхования в течение 10 (десяти) календарных дней после его заключения.</w:t>
      </w:r>
    </w:p>
    <w:p w14:paraId="5DC3657D" w14:textId="102BBD04" w:rsidR="00D77ADC" w:rsidRDefault="00D77ADC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D77ADC">
        <w:rPr>
          <w:rFonts w:asciiTheme="minorHAnsi" w:hAnsiTheme="minorHAnsi"/>
          <w:sz w:val="22"/>
        </w:rPr>
        <w:t xml:space="preserve">Выгодоприобретателем по договору страхования Оборудования является </w:t>
      </w:r>
      <w:r w:rsidRPr="00BF3B3F">
        <w:rPr>
          <w:rFonts w:asciiTheme="minorHAnsi" w:hAnsiTheme="minorHAnsi"/>
          <w:sz w:val="22"/>
        </w:rPr>
        <w:t>Лизингодател</w:t>
      </w:r>
      <w:r>
        <w:rPr>
          <w:rFonts w:asciiTheme="minorHAnsi" w:hAnsiTheme="minorHAnsi"/>
          <w:sz w:val="22"/>
        </w:rPr>
        <w:t>ь</w:t>
      </w:r>
      <w:r w:rsidRPr="00D77ADC">
        <w:rPr>
          <w:rFonts w:asciiTheme="minorHAnsi" w:hAnsiTheme="minorHAnsi"/>
          <w:sz w:val="22"/>
        </w:rPr>
        <w:t>.</w:t>
      </w:r>
    </w:p>
    <w:p w14:paraId="42FE2BF3" w14:textId="77777777" w:rsidR="00727574" w:rsidRPr="00BF3B3F" w:rsidRDefault="00727574" w:rsidP="00727574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3.3.9 </w:t>
      </w:r>
      <w:r w:rsidRPr="00BF3B3F">
        <w:rPr>
          <w:rFonts w:asciiTheme="minorHAnsi" w:hAnsiTheme="minorHAnsi"/>
          <w:sz w:val="22"/>
        </w:rPr>
        <w:t>Лизингополучатель обязан уведомлять Лизингодателя об изменении места нахождения Лизингополучателя в течение 5 (пяти) календарных дней со дня изменения.</w:t>
      </w:r>
      <w:bookmarkStart w:id="0" w:name="_GoBack"/>
      <w:bookmarkEnd w:id="0"/>
    </w:p>
    <w:p w14:paraId="49736EE2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3.4. Лизингополучатель имеет право:</w:t>
      </w:r>
    </w:p>
    <w:p w14:paraId="6C719E94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3.4.1. Переуступить свои права и обязанности по настоящему Договору третьим лицам, передать Объект в сублизинг только с письменного согласия Лизингодателя.</w:t>
      </w:r>
    </w:p>
    <w:p w14:paraId="5DDD82BC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3.4.2. По окончании срока лизинга при условии выполнения всех обязательств по настоящему Договору выкупить Объект на условиях, предусмотренных настоящим Договором.</w:t>
      </w:r>
    </w:p>
    <w:p w14:paraId="49D38F9C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3.5. Стороны вправе:</w:t>
      </w:r>
    </w:p>
    <w:p w14:paraId="54393AB3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3.5.1. Согласовать новый график лизинговых платежей, согласовать увеличение/уменьшение размера лизинговых платежей.</w:t>
      </w:r>
    </w:p>
    <w:p w14:paraId="328DB580" w14:textId="57329B59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lastRenderedPageBreak/>
        <w:t xml:space="preserve">3.5.2. Расторгнуть настоящий Договор в одностороннем порядке при условии направления уведомления за </w:t>
      </w:r>
      <w:r w:rsidR="00910145" w:rsidRPr="00BF3B3F">
        <w:rPr>
          <w:rFonts w:asciiTheme="minorHAnsi" w:hAnsiTheme="minorHAnsi"/>
          <w:sz w:val="22"/>
        </w:rPr>
        <w:t xml:space="preserve">45 </w:t>
      </w:r>
      <w:r w:rsidRPr="00BF3B3F">
        <w:rPr>
          <w:rFonts w:asciiTheme="minorHAnsi" w:hAnsiTheme="minorHAnsi"/>
          <w:sz w:val="22"/>
        </w:rPr>
        <w:t>(</w:t>
      </w:r>
      <w:r w:rsidR="00910145" w:rsidRPr="00BF3B3F">
        <w:rPr>
          <w:rFonts w:asciiTheme="minorHAnsi" w:hAnsiTheme="minorHAnsi"/>
          <w:sz w:val="22"/>
        </w:rPr>
        <w:t>сорок пять</w:t>
      </w:r>
      <w:r w:rsidRPr="00BF3B3F">
        <w:rPr>
          <w:rFonts w:asciiTheme="minorHAnsi" w:hAnsiTheme="minorHAnsi"/>
          <w:sz w:val="22"/>
        </w:rPr>
        <w:t>) календарных (рабочих) дней до предполагаемой даты расторжения.</w:t>
      </w:r>
    </w:p>
    <w:p w14:paraId="0178CC7D" w14:textId="1CB2AC0C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3.6. Стороны обязаны письменно уведомлять друг друга об изменениях своих реквизитов, перечисленных в разделе 13 настоящего Договора, в течение </w:t>
      </w:r>
      <w:r w:rsidR="00910145" w:rsidRPr="00BF3B3F">
        <w:rPr>
          <w:rFonts w:asciiTheme="minorHAnsi" w:hAnsiTheme="minorHAnsi"/>
          <w:sz w:val="22"/>
        </w:rPr>
        <w:t xml:space="preserve">5 </w:t>
      </w:r>
      <w:r w:rsidRPr="00BF3B3F">
        <w:rPr>
          <w:rFonts w:asciiTheme="minorHAnsi" w:hAnsiTheme="minorHAnsi"/>
          <w:sz w:val="22"/>
        </w:rPr>
        <w:t>(</w:t>
      </w:r>
      <w:r w:rsidR="00910145" w:rsidRPr="00BF3B3F">
        <w:rPr>
          <w:rFonts w:asciiTheme="minorHAnsi" w:hAnsiTheme="minorHAnsi"/>
          <w:sz w:val="22"/>
        </w:rPr>
        <w:t>пяти</w:t>
      </w:r>
      <w:r w:rsidRPr="00BF3B3F">
        <w:rPr>
          <w:rFonts w:asciiTheme="minorHAnsi" w:hAnsiTheme="minorHAnsi"/>
          <w:sz w:val="22"/>
        </w:rPr>
        <w:t>) рабочих дней с момента вступления изменений в силу.</w:t>
      </w:r>
    </w:p>
    <w:p w14:paraId="12499AD9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2CC63C98" w14:textId="77777777" w:rsidR="00AF317E" w:rsidRPr="00BF3B3F" w:rsidRDefault="00AF317E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4. ПОРЯДОК И СРОКИ ПЛАТЕЖЕЙ ПО ДОГОВОРУ, ПОРЯДОК РАСЧЕТОВ</w:t>
      </w:r>
    </w:p>
    <w:p w14:paraId="4C0F5651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036F4160" w14:textId="654FA60C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4.1. За владение и пользование Объектом Лизингополучатель уплачивает Лизингодателю лизинговые платежи в соответствии с графиком лизинговых платежей.</w:t>
      </w:r>
    </w:p>
    <w:p w14:paraId="3BA2170A" w14:textId="27B4425A" w:rsidR="00A76636" w:rsidRPr="00BF3B3F" w:rsidRDefault="00A76636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4.2. Общая сумма лизинговых платежей с графиком лизинговых платежей</w:t>
      </w:r>
      <w:r w:rsidR="00BF3B3F">
        <w:rPr>
          <w:rFonts w:asciiTheme="minorHAnsi" w:hAnsiTheme="minorHAnsi"/>
          <w:sz w:val="22"/>
        </w:rPr>
        <w:t xml:space="preserve"> </w:t>
      </w:r>
      <w:r w:rsidRPr="00BF3B3F">
        <w:rPr>
          <w:rFonts w:asciiTheme="minorHAnsi" w:hAnsiTheme="minorHAnsi"/>
          <w:sz w:val="22"/>
        </w:rPr>
        <w:t xml:space="preserve">составляет </w:t>
      </w:r>
      <w:r w:rsidRPr="00BF3B3F">
        <w:rPr>
          <w:rFonts w:asciiTheme="minorHAnsi" w:hAnsiTheme="minorHAnsi"/>
          <w:sz w:val="22"/>
          <w:highlight w:val="green"/>
        </w:rPr>
        <w:t>__________________ (__________)</w:t>
      </w:r>
      <w:r w:rsidRPr="00BF3B3F">
        <w:rPr>
          <w:rFonts w:asciiTheme="minorHAnsi" w:hAnsiTheme="minorHAnsi"/>
          <w:sz w:val="22"/>
        </w:rPr>
        <w:t xml:space="preserve">, в том числе НДС </w:t>
      </w:r>
      <w:r w:rsidRPr="00BF3B3F">
        <w:rPr>
          <w:rFonts w:asciiTheme="minorHAnsi" w:hAnsiTheme="minorHAnsi"/>
          <w:sz w:val="22"/>
          <w:highlight w:val="green"/>
        </w:rPr>
        <w:t>__________________ (__________)</w:t>
      </w:r>
      <w:r w:rsidRPr="00BF3B3F">
        <w:rPr>
          <w:rFonts w:asciiTheme="minorHAnsi" w:hAnsiTheme="minorHAnsi"/>
          <w:sz w:val="22"/>
        </w:rPr>
        <w:t>.</w:t>
      </w:r>
    </w:p>
    <w:p w14:paraId="5E2BB6DF" w14:textId="03CAE268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4.</w:t>
      </w:r>
      <w:r w:rsidR="00727574">
        <w:rPr>
          <w:rFonts w:asciiTheme="minorHAnsi" w:hAnsiTheme="minorHAnsi"/>
          <w:sz w:val="22"/>
        </w:rPr>
        <w:t>3</w:t>
      </w:r>
      <w:r w:rsidRPr="00BF3B3F">
        <w:rPr>
          <w:rFonts w:asciiTheme="minorHAnsi" w:hAnsiTheme="minorHAnsi"/>
          <w:sz w:val="22"/>
        </w:rPr>
        <w:t>. Сроки и периодичность расчетов между Сторонами определяются в соответствии с графиком лизинговых платежей.</w:t>
      </w:r>
    </w:p>
    <w:p w14:paraId="4E136F4A" w14:textId="08EE25ED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4.</w:t>
      </w:r>
      <w:r w:rsidR="00727574">
        <w:rPr>
          <w:rFonts w:asciiTheme="minorHAnsi" w:hAnsiTheme="minorHAnsi"/>
          <w:sz w:val="22"/>
        </w:rPr>
        <w:t>4</w:t>
      </w:r>
      <w:r w:rsidRPr="00BF3B3F">
        <w:rPr>
          <w:rFonts w:asciiTheme="minorHAnsi" w:hAnsiTheme="minorHAnsi"/>
          <w:sz w:val="22"/>
        </w:rPr>
        <w:t xml:space="preserve">. Внесение лизинговых платежей производится платежным поручением с формулировкой: "Текущая выплата за </w:t>
      </w:r>
      <w:r w:rsidRPr="00BF3B3F">
        <w:rPr>
          <w:rFonts w:asciiTheme="minorHAnsi" w:hAnsiTheme="minorHAnsi"/>
          <w:sz w:val="22"/>
          <w:highlight w:val="green"/>
        </w:rPr>
        <w:t>___</w:t>
      </w:r>
      <w:r w:rsidRPr="00BF3B3F">
        <w:rPr>
          <w:rFonts w:asciiTheme="minorHAnsi" w:hAnsiTheme="minorHAnsi"/>
          <w:sz w:val="22"/>
        </w:rPr>
        <w:t xml:space="preserve"> месяц по договору лизинга от </w:t>
      </w:r>
      <w:r w:rsidRPr="00BF3B3F">
        <w:rPr>
          <w:rFonts w:asciiTheme="minorHAnsi" w:hAnsiTheme="minorHAnsi"/>
          <w:sz w:val="22"/>
          <w:highlight w:val="green"/>
        </w:rPr>
        <w:t>"___"________ ___ г. N ____,</w:t>
      </w:r>
      <w:r w:rsidRPr="00BF3B3F">
        <w:rPr>
          <w:rFonts w:asciiTheme="minorHAnsi" w:hAnsiTheme="minorHAnsi"/>
          <w:sz w:val="22"/>
        </w:rPr>
        <w:t xml:space="preserve"> в том числе НДС".</w:t>
      </w:r>
    </w:p>
    <w:p w14:paraId="5AA14166" w14:textId="1E69E83E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4.</w:t>
      </w:r>
      <w:r w:rsidR="00727574">
        <w:rPr>
          <w:rFonts w:asciiTheme="minorHAnsi" w:hAnsiTheme="minorHAnsi"/>
          <w:sz w:val="22"/>
        </w:rPr>
        <w:t>5</w:t>
      </w:r>
      <w:r w:rsidRPr="00BF3B3F">
        <w:rPr>
          <w:rFonts w:asciiTheme="minorHAnsi" w:hAnsiTheme="minorHAnsi"/>
          <w:sz w:val="22"/>
        </w:rPr>
        <w:t xml:space="preserve">. Обязательство по внесению лизингового платежа считается исполненным с момента </w:t>
      </w:r>
      <w:r w:rsidR="00F924BD" w:rsidRPr="00BF3B3F">
        <w:rPr>
          <w:rFonts w:asciiTheme="minorHAnsi" w:hAnsiTheme="minorHAnsi"/>
          <w:sz w:val="22"/>
        </w:rPr>
        <w:t xml:space="preserve">зачисления </w:t>
      </w:r>
      <w:r w:rsidRPr="00BF3B3F">
        <w:rPr>
          <w:rFonts w:asciiTheme="minorHAnsi" w:hAnsiTheme="minorHAnsi"/>
          <w:sz w:val="22"/>
        </w:rPr>
        <w:t xml:space="preserve">денежных средств </w:t>
      </w:r>
      <w:r w:rsidR="00F924BD" w:rsidRPr="00BF3B3F">
        <w:rPr>
          <w:rFonts w:asciiTheme="minorHAnsi" w:hAnsiTheme="minorHAnsi"/>
          <w:sz w:val="22"/>
        </w:rPr>
        <w:t>на</w:t>
      </w:r>
      <w:r w:rsidRPr="00BF3B3F">
        <w:rPr>
          <w:rFonts w:asciiTheme="minorHAnsi" w:hAnsiTheme="minorHAnsi"/>
          <w:sz w:val="22"/>
        </w:rPr>
        <w:t xml:space="preserve"> расчетн</w:t>
      </w:r>
      <w:r w:rsidR="00F924BD" w:rsidRPr="00BF3B3F">
        <w:rPr>
          <w:rFonts w:asciiTheme="minorHAnsi" w:hAnsiTheme="minorHAnsi"/>
          <w:sz w:val="22"/>
        </w:rPr>
        <w:t>ый</w:t>
      </w:r>
      <w:r w:rsidRPr="00BF3B3F">
        <w:rPr>
          <w:rFonts w:asciiTheme="minorHAnsi" w:hAnsiTheme="minorHAnsi"/>
          <w:sz w:val="22"/>
        </w:rPr>
        <w:t xml:space="preserve"> счет Лизинго</w:t>
      </w:r>
      <w:r w:rsidR="00F924BD" w:rsidRPr="00BF3B3F">
        <w:rPr>
          <w:rFonts w:asciiTheme="minorHAnsi" w:hAnsiTheme="minorHAnsi"/>
          <w:sz w:val="22"/>
        </w:rPr>
        <w:t>дателя</w:t>
      </w:r>
      <w:r w:rsidRPr="00BF3B3F">
        <w:rPr>
          <w:rFonts w:asciiTheme="minorHAnsi" w:hAnsiTheme="minorHAnsi"/>
          <w:sz w:val="22"/>
        </w:rPr>
        <w:t>.</w:t>
      </w:r>
    </w:p>
    <w:p w14:paraId="7756C5E3" w14:textId="6354CFD2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4.</w:t>
      </w:r>
      <w:r w:rsidR="00727574">
        <w:rPr>
          <w:rFonts w:asciiTheme="minorHAnsi" w:hAnsiTheme="minorHAnsi"/>
          <w:sz w:val="22"/>
        </w:rPr>
        <w:t>6</w:t>
      </w:r>
      <w:r w:rsidRPr="00BF3B3F">
        <w:rPr>
          <w:rFonts w:asciiTheme="minorHAnsi" w:hAnsiTheme="minorHAnsi"/>
          <w:sz w:val="22"/>
        </w:rPr>
        <w:t xml:space="preserve">. Лизингодатель вправе направить банкам, в которых открыты счета Лизингополучателя, распоряжение о списании в бесспорном порядке денежных средств в пределах сумм просроченных платежей в случае просрочки внесения лизинговых платежей свыше </w:t>
      </w:r>
      <w:r w:rsidR="00F924BD" w:rsidRPr="00BF3B3F">
        <w:rPr>
          <w:rFonts w:asciiTheme="minorHAnsi" w:hAnsiTheme="minorHAnsi"/>
          <w:sz w:val="22"/>
        </w:rPr>
        <w:t xml:space="preserve">20 (двадцати) </w:t>
      </w:r>
      <w:r w:rsidRPr="00BF3B3F">
        <w:rPr>
          <w:rFonts w:asciiTheme="minorHAnsi" w:hAnsiTheme="minorHAnsi"/>
          <w:sz w:val="22"/>
        </w:rPr>
        <w:t>банковских дней.</w:t>
      </w:r>
    </w:p>
    <w:p w14:paraId="56F27B84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2F796014" w14:textId="77777777" w:rsidR="00AF317E" w:rsidRPr="00BF3B3F" w:rsidRDefault="00AF317E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5. ПОСЛЕДСТВИЯ ПОВРЕЖДЕНИЯ ИЛИ УТРАТЫ ОБЪЕКТА</w:t>
      </w:r>
    </w:p>
    <w:p w14:paraId="5E67B309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4B4C3CF5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5.1. В настоящем разделе используются следующие понятия:</w:t>
      </w:r>
    </w:p>
    <w:p w14:paraId="46CB50EE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5.1.1. Повреждение Объекта - причинение Объекту ущерба, снизившего его производительные свойства.</w:t>
      </w:r>
    </w:p>
    <w:p w14:paraId="00EC90B5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5.1.2. Утрата Объекта - причинение Объекту ущерба, приведшего к невозможности восстановления его производительных свойств, а равно хищение Объекта.</w:t>
      </w:r>
    </w:p>
    <w:p w14:paraId="0E7825DB" w14:textId="1727F0D8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5.2. Лизингополучатель обязан поставить Лизингодателя в известность об утрате и/или повреждении Объекта в течение </w:t>
      </w:r>
      <w:r w:rsidR="00F924BD" w:rsidRPr="00BF3B3F">
        <w:rPr>
          <w:rFonts w:asciiTheme="minorHAnsi" w:hAnsiTheme="minorHAnsi"/>
          <w:sz w:val="22"/>
        </w:rPr>
        <w:t xml:space="preserve">3 </w:t>
      </w:r>
      <w:r w:rsidRPr="00BF3B3F">
        <w:rPr>
          <w:rFonts w:asciiTheme="minorHAnsi" w:hAnsiTheme="minorHAnsi"/>
          <w:sz w:val="22"/>
        </w:rPr>
        <w:t>(</w:t>
      </w:r>
      <w:r w:rsidR="00F924BD" w:rsidRPr="00BF3B3F">
        <w:rPr>
          <w:rFonts w:asciiTheme="minorHAnsi" w:hAnsiTheme="minorHAnsi"/>
          <w:sz w:val="22"/>
        </w:rPr>
        <w:t>трех</w:t>
      </w:r>
      <w:r w:rsidRPr="00BF3B3F">
        <w:rPr>
          <w:rFonts w:asciiTheme="minorHAnsi" w:hAnsiTheme="minorHAnsi"/>
          <w:sz w:val="22"/>
        </w:rPr>
        <w:t>) календарных</w:t>
      </w:r>
      <w:r w:rsidR="00F924BD" w:rsidRPr="00BF3B3F">
        <w:rPr>
          <w:rFonts w:asciiTheme="minorHAnsi" w:hAnsiTheme="minorHAnsi"/>
          <w:sz w:val="22"/>
        </w:rPr>
        <w:t xml:space="preserve"> д</w:t>
      </w:r>
      <w:r w:rsidRPr="00BF3B3F">
        <w:rPr>
          <w:rFonts w:asciiTheme="minorHAnsi" w:hAnsiTheme="minorHAnsi"/>
          <w:sz w:val="22"/>
        </w:rPr>
        <w:t>ней с момента наступления такого обстоятельства.</w:t>
      </w:r>
    </w:p>
    <w:p w14:paraId="3250FB95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5.3. В случае повреждения либо утраты Объекта Лизингополучатель вправе по собственному усмотрению:</w:t>
      </w:r>
    </w:p>
    <w:p w14:paraId="67D04ADF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5.3.1. По согласованию с Лизингодателем приобрести за свой счет аналогичное имущество.</w:t>
      </w:r>
    </w:p>
    <w:p w14:paraId="3CD53700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5.3.2. Осуществить восстановление производительных свойств Объекта собственными силами либо с привлечением третьих лиц.</w:t>
      </w:r>
    </w:p>
    <w:p w14:paraId="09CC936A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17F8DC25" w14:textId="22F2E9D4" w:rsidR="00AF317E" w:rsidRPr="00BF3B3F" w:rsidRDefault="00727574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="00AF317E" w:rsidRPr="00BF3B3F">
        <w:rPr>
          <w:rFonts w:asciiTheme="minorHAnsi" w:hAnsiTheme="minorHAnsi"/>
          <w:sz w:val="22"/>
        </w:rPr>
        <w:t>. ВЕЩНЫЕ И ОБЯЗАТЕЛЬСТВЕННЫЕ ПРАВА В ОТНОШЕНИИ ОБЪЕКТА</w:t>
      </w:r>
    </w:p>
    <w:p w14:paraId="4122442B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5A9DFF75" w14:textId="337329D3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="00AF317E" w:rsidRPr="00BF3B3F">
        <w:rPr>
          <w:rFonts w:asciiTheme="minorHAnsi" w:hAnsiTheme="minorHAnsi"/>
          <w:sz w:val="22"/>
        </w:rPr>
        <w:t>.1. Объект учитыв</w:t>
      </w:r>
      <w:r w:rsidR="00B01588" w:rsidRPr="00BF3B3F">
        <w:rPr>
          <w:rFonts w:asciiTheme="minorHAnsi" w:hAnsiTheme="minorHAnsi"/>
          <w:sz w:val="22"/>
        </w:rPr>
        <w:t>ается на балансе Лизингодателя.</w:t>
      </w:r>
    </w:p>
    <w:p w14:paraId="7A5E2389" w14:textId="13045C43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="00AF317E" w:rsidRPr="00BF3B3F">
        <w:rPr>
          <w:rFonts w:asciiTheme="minorHAnsi" w:hAnsiTheme="minorHAnsi"/>
          <w:sz w:val="22"/>
        </w:rPr>
        <w:t xml:space="preserve">.2. В течение </w:t>
      </w:r>
      <w:r w:rsidR="00B01588" w:rsidRPr="00BF3B3F">
        <w:rPr>
          <w:rFonts w:asciiTheme="minorHAnsi" w:hAnsiTheme="minorHAnsi"/>
          <w:sz w:val="22"/>
        </w:rPr>
        <w:t xml:space="preserve">10 </w:t>
      </w:r>
      <w:r w:rsidR="00AF317E" w:rsidRPr="00BF3B3F">
        <w:rPr>
          <w:rFonts w:asciiTheme="minorHAnsi" w:hAnsiTheme="minorHAnsi"/>
          <w:sz w:val="22"/>
        </w:rPr>
        <w:t>(</w:t>
      </w:r>
      <w:r w:rsidR="00B01588" w:rsidRPr="00BF3B3F">
        <w:rPr>
          <w:rFonts w:asciiTheme="minorHAnsi" w:hAnsiTheme="minorHAnsi"/>
          <w:sz w:val="22"/>
        </w:rPr>
        <w:t>десяти</w:t>
      </w:r>
      <w:r w:rsidR="00AF317E" w:rsidRPr="00BF3B3F">
        <w:rPr>
          <w:rFonts w:asciiTheme="minorHAnsi" w:hAnsiTheme="minorHAnsi"/>
          <w:sz w:val="22"/>
        </w:rPr>
        <w:t xml:space="preserve">) </w:t>
      </w:r>
      <w:r>
        <w:rPr>
          <w:rFonts w:asciiTheme="minorHAnsi" w:hAnsiTheme="minorHAnsi"/>
          <w:sz w:val="22"/>
        </w:rPr>
        <w:t>рабочих</w:t>
      </w:r>
      <w:r w:rsidR="00AF317E" w:rsidRPr="00BF3B3F">
        <w:rPr>
          <w:rFonts w:asciiTheme="minorHAnsi" w:hAnsiTheme="minorHAnsi"/>
          <w:sz w:val="22"/>
        </w:rPr>
        <w:t xml:space="preserve"> дней с момента получения Лизингодателем уведомления Лизингополучателя о намерении выкупить Объект при условии осуществления Лизингополучателем в полном объеме лизинговых платежей Объект переходит в собственность Лизингополучателя.</w:t>
      </w:r>
    </w:p>
    <w:p w14:paraId="08863E87" w14:textId="2F86593A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Цена выкупа Объекта определяется исходя из его фактической </w:t>
      </w:r>
      <w:r w:rsidR="006973C1" w:rsidRPr="00BF3B3F">
        <w:rPr>
          <w:rFonts w:asciiTheme="minorHAnsi" w:hAnsiTheme="minorHAnsi"/>
          <w:sz w:val="22"/>
        </w:rPr>
        <w:t xml:space="preserve">выкупной </w:t>
      </w:r>
      <w:r w:rsidRPr="00BF3B3F">
        <w:rPr>
          <w:rFonts w:asciiTheme="minorHAnsi" w:hAnsiTheme="minorHAnsi"/>
          <w:sz w:val="22"/>
        </w:rPr>
        <w:t>стоимости</w:t>
      </w:r>
      <w:r w:rsidR="006973C1" w:rsidRPr="00BF3B3F">
        <w:rPr>
          <w:rFonts w:asciiTheme="minorHAnsi" w:hAnsiTheme="minorHAnsi"/>
          <w:sz w:val="22"/>
        </w:rPr>
        <w:t>, указанной в</w:t>
      </w:r>
      <w:r w:rsidR="00BF3B3F">
        <w:rPr>
          <w:rFonts w:asciiTheme="minorHAnsi" w:hAnsiTheme="minorHAnsi"/>
          <w:sz w:val="22"/>
        </w:rPr>
        <w:t xml:space="preserve"> </w:t>
      </w:r>
      <w:r w:rsidR="006973C1" w:rsidRPr="00BF3B3F">
        <w:rPr>
          <w:rFonts w:asciiTheme="minorHAnsi" w:hAnsiTheme="minorHAnsi"/>
          <w:sz w:val="22"/>
        </w:rPr>
        <w:t>Графике лизинговых платежей на дату перехода права собственности Лизингополучателю</w:t>
      </w:r>
      <w:r w:rsidRPr="00BF3B3F">
        <w:rPr>
          <w:rFonts w:asciiTheme="minorHAnsi" w:hAnsiTheme="minorHAnsi"/>
          <w:sz w:val="22"/>
        </w:rPr>
        <w:t xml:space="preserve">. </w:t>
      </w:r>
    </w:p>
    <w:p w14:paraId="211968FB" w14:textId="2EDE5F11" w:rsidR="00AF317E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Оплата выкупаемого Объекта должна быть осуществлена в течение </w:t>
      </w:r>
      <w:r w:rsidR="006973C1" w:rsidRPr="00BF3B3F">
        <w:rPr>
          <w:rFonts w:asciiTheme="minorHAnsi" w:hAnsiTheme="minorHAnsi"/>
          <w:sz w:val="22"/>
        </w:rPr>
        <w:t xml:space="preserve">5 </w:t>
      </w:r>
      <w:r w:rsidRPr="00BF3B3F">
        <w:rPr>
          <w:rFonts w:asciiTheme="minorHAnsi" w:hAnsiTheme="minorHAnsi"/>
          <w:sz w:val="22"/>
        </w:rPr>
        <w:t>(</w:t>
      </w:r>
      <w:r w:rsidR="006973C1" w:rsidRPr="00BF3B3F">
        <w:rPr>
          <w:rFonts w:asciiTheme="minorHAnsi" w:hAnsiTheme="minorHAnsi"/>
          <w:sz w:val="22"/>
        </w:rPr>
        <w:t>пяти)</w:t>
      </w:r>
      <w:r w:rsidRPr="00BF3B3F">
        <w:rPr>
          <w:rFonts w:asciiTheme="minorHAnsi" w:hAnsiTheme="minorHAnsi"/>
          <w:sz w:val="22"/>
        </w:rPr>
        <w:t xml:space="preserve"> календарных дней с момента подписания Сторонами акта передачи Объекта в собственность Лизингополучателя (Приложение N </w:t>
      </w:r>
      <w:r w:rsidR="00BF3B3F" w:rsidRPr="00BF3B3F">
        <w:rPr>
          <w:rFonts w:asciiTheme="minorHAnsi" w:hAnsiTheme="minorHAnsi"/>
          <w:sz w:val="22"/>
        </w:rPr>
        <w:t>5</w:t>
      </w:r>
      <w:r w:rsidRPr="00BF3B3F">
        <w:rPr>
          <w:rFonts w:asciiTheme="minorHAnsi" w:hAnsiTheme="minorHAnsi"/>
          <w:sz w:val="22"/>
        </w:rPr>
        <w:t xml:space="preserve"> к настоящему Договору).</w:t>
      </w:r>
    </w:p>
    <w:p w14:paraId="7D463AA8" w14:textId="77777777" w:rsidR="00F6669E" w:rsidRDefault="00F6669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4FB68723" w14:textId="63F2BFAB" w:rsidR="00AF317E" w:rsidRPr="00BF3B3F" w:rsidRDefault="00727574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</w:t>
      </w:r>
      <w:r w:rsidR="00AF317E" w:rsidRPr="00BF3B3F">
        <w:rPr>
          <w:rFonts w:asciiTheme="minorHAnsi" w:hAnsiTheme="minorHAnsi"/>
          <w:sz w:val="22"/>
        </w:rPr>
        <w:t>. ОТВЕТСТВЕННОСТЬ СТОРОН И ОБЕСПЕЧЕНИЕ ИСПОЛНЕНИЯ</w:t>
      </w:r>
    </w:p>
    <w:p w14:paraId="286B2AF9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ОБЯЗАТЕЛЬСТВ</w:t>
      </w:r>
    </w:p>
    <w:p w14:paraId="325C6375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1D345C14" w14:textId="60B98FA8" w:rsidR="006973C1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</w:t>
      </w:r>
      <w:r w:rsidR="00AF317E" w:rsidRPr="00BF3B3F">
        <w:rPr>
          <w:rFonts w:asciiTheme="minorHAnsi" w:hAnsiTheme="minorHAnsi"/>
          <w:sz w:val="22"/>
        </w:rPr>
        <w:t xml:space="preserve">.1. В случае нарушения Лизингополучателем срока внесения лизинговых платежей Лизингодатель вправе предъявить требование </w:t>
      </w:r>
      <w:r w:rsidR="006973C1" w:rsidRPr="00BF3B3F">
        <w:rPr>
          <w:rFonts w:asciiTheme="minorHAnsi" w:hAnsiTheme="minorHAnsi"/>
          <w:sz w:val="22"/>
        </w:rPr>
        <w:t>о</w:t>
      </w:r>
      <w:r>
        <w:rPr>
          <w:rFonts w:asciiTheme="minorHAnsi" w:hAnsiTheme="minorHAnsi"/>
          <w:sz w:val="22"/>
        </w:rPr>
        <w:t>б</w:t>
      </w:r>
      <w:r w:rsidR="006973C1" w:rsidRPr="00BF3B3F">
        <w:rPr>
          <w:rFonts w:asciiTheme="minorHAnsi" w:hAnsiTheme="minorHAnsi"/>
          <w:sz w:val="22"/>
        </w:rPr>
        <w:t xml:space="preserve"> оплате неустойки (пеней) в размере 0,1 % от неуплаченной суммы за </w:t>
      </w:r>
      <w:r w:rsidR="006973C1" w:rsidRPr="00BF3B3F">
        <w:rPr>
          <w:rFonts w:asciiTheme="minorHAnsi" w:hAnsiTheme="minorHAnsi"/>
          <w:sz w:val="22"/>
        </w:rPr>
        <w:lastRenderedPageBreak/>
        <w:t>каждый день просрочки.</w:t>
      </w:r>
    </w:p>
    <w:p w14:paraId="1098E173" w14:textId="41400DFD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</w:t>
      </w:r>
      <w:r w:rsidR="00AF317E" w:rsidRPr="00BF3B3F">
        <w:rPr>
          <w:rFonts w:asciiTheme="minorHAnsi" w:hAnsiTheme="minorHAnsi"/>
          <w:sz w:val="22"/>
        </w:rPr>
        <w:t xml:space="preserve">.2. Перечисление неустойки должно быть либо произведено отдельным </w:t>
      </w:r>
      <w:hyperlink r:id="rId6" w:history="1">
        <w:r w:rsidR="00AF317E" w:rsidRPr="00BF3B3F">
          <w:rPr>
            <w:rFonts w:asciiTheme="minorHAnsi" w:hAnsiTheme="minorHAnsi"/>
            <w:sz w:val="22"/>
          </w:rPr>
          <w:t>платежным поручением</w:t>
        </w:r>
      </w:hyperlink>
      <w:r w:rsidR="00AF317E" w:rsidRPr="00BF3B3F">
        <w:rPr>
          <w:rFonts w:asciiTheme="minorHAnsi" w:hAnsiTheme="minorHAnsi"/>
          <w:sz w:val="22"/>
        </w:rPr>
        <w:t>, либо выделено отдельной строкой в тексте платежного поручения.</w:t>
      </w:r>
    </w:p>
    <w:p w14:paraId="540DC128" w14:textId="3F63CCEB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</w:t>
      </w:r>
      <w:r w:rsidR="00AF317E" w:rsidRPr="00BF3B3F">
        <w:rPr>
          <w:rFonts w:asciiTheme="minorHAnsi" w:hAnsiTheme="minorHAnsi"/>
          <w:sz w:val="22"/>
        </w:rPr>
        <w:t xml:space="preserve">.3. В случае нарушения Лизингодателем срока передачи Объекта Лизингополучатель вправе потребовать от Лизингодателя уплаты пени в размере </w:t>
      </w:r>
      <w:r w:rsidR="006973C1" w:rsidRPr="00BF3B3F">
        <w:rPr>
          <w:rFonts w:asciiTheme="minorHAnsi" w:hAnsiTheme="minorHAnsi"/>
          <w:sz w:val="22"/>
        </w:rPr>
        <w:t>0,01%</w:t>
      </w:r>
      <w:r w:rsidR="00AF317E" w:rsidRPr="00BF3B3F">
        <w:rPr>
          <w:rFonts w:asciiTheme="minorHAnsi" w:hAnsiTheme="minorHAnsi"/>
          <w:sz w:val="22"/>
        </w:rPr>
        <w:t xml:space="preserve"> за каждый день просрочки.</w:t>
      </w:r>
    </w:p>
    <w:p w14:paraId="2EB80734" w14:textId="46BD2EA2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</w:t>
      </w:r>
      <w:r w:rsidR="00AF317E" w:rsidRPr="00BF3B3F">
        <w:rPr>
          <w:rFonts w:asciiTheme="minorHAnsi" w:hAnsiTheme="minorHAnsi"/>
          <w:sz w:val="22"/>
        </w:rPr>
        <w:t xml:space="preserve">.4. В случае нарушения Лизингополучателем срока возврата Объекта (в случае отказа Лизингополучателя от выкупа Объекта или в случае расторжения настоящего Договора) Лизингодатель вправе потребовать от Лизингополучателя уплаты пени в размере </w:t>
      </w:r>
      <w:r w:rsidR="006973C1" w:rsidRPr="00BF3B3F">
        <w:rPr>
          <w:rFonts w:asciiTheme="minorHAnsi" w:hAnsiTheme="minorHAnsi"/>
          <w:sz w:val="22"/>
        </w:rPr>
        <w:t>0,1%</w:t>
      </w:r>
      <w:r w:rsidR="00AF317E" w:rsidRPr="00BF3B3F">
        <w:rPr>
          <w:rFonts w:asciiTheme="minorHAnsi" w:hAnsiTheme="minorHAnsi"/>
          <w:sz w:val="22"/>
        </w:rPr>
        <w:t xml:space="preserve"> за каждый день просрочки.</w:t>
      </w:r>
    </w:p>
    <w:p w14:paraId="64F93067" w14:textId="7FF4AC37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</w:t>
      </w:r>
      <w:r w:rsidR="00AF317E" w:rsidRPr="00BF3B3F">
        <w:rPr>
          <w:rFonts w:asciiTheme="minorHAnsi" w:hAnsiTheme="minorHAnsi"/>
          <w:sz w:val="22"/>
        </w:rPr>
        <w:t>.5. Ответственность за вред, причиненный Объектом лизинга, его механизмами, устройствами, оборудованием жизни, здоровью или имуществу других лиц, несет Лизингополучатель в соответствии с правилами гражданского законодательства об обязательствах вследствие причинения вреда.</w:t>
      </w:r>
    </w:p>
    <w:p w14:paraId="46C2C971" w14:textId="0402D243" w:rsidR="00AF317E" w:rsidRPr="00BF3B3F" w:rsidRDefault="00BF3B3F" w:rsidP="00BF3B3F">
      <w:pPr>
        <w:pStyle w:val="a5"/>
        <w:ind w:left="284" w:firstLine="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727574">
        <w:rPr>
          <w:rFonts w:cs="Arial"/>
          <w:szCs w:val="20"/>
        </w:rPr>
        <w:t>7</w:t>
      </w:r>
      <w:r w:rsidR="00AF317E" w:rsidRPr="00BF3B3F">
        <w:rPr>
          <w:rFonts w:cs="Arial"/>
          <w:szCs w:val="20"/>
        </w:rPr>
        <w:t>.6.</w:t>
      </w:r>
      <w:r>
        <w:rPr>
          <w:rFonts w:cs="Arial"/>
          <w:szCs w:val="20"/>
        </w:rPr>
        <w:t xml:space="preserve"> </w:t>
      </w:r>
      <w:r w:rsidR="00AF317E" w:rsidRPr="00BF3B3F">
        <w:rPr>
          <w:rFonts w:cs="Arial"/>
          <w:szCs w:val="20"/>
        </w:rPr>
        <w:t>Ответственность</w:t>
      </w:r>
      <w:r>
        <w:rPr>
          <w:rFonts w:cs="Arial"/>
          <w:szCs w:val="20"/>
        </w:rPr>
        <w:t xml:space="preserve"> </w:t>
      </w:r>
      <w:r w:rsidR="00AF317E" w:rsidRPr="00BF3B3F">
        <w:rPr>
          <w:rFonts w:cs="Arial"/>
          <w:szCs w:val="20"/>
        </w:rPr>
        <w:t>за</w:t>
      </w:r>
      <w:r>
        <w:rPr>
          <w:rFonts w:cs="Arial"/>
          <w:szCs w:val="20"/>
        </w:rPr>
        <w:t xml:space="preserve"> </w:t>
      </w:r>
      <w:r w:rsidR="00AF317E" w:rsidRPr="00BF3B3F">
        <w:rPr>
          <w:rFonts w:cs="Arial"/>
          <w:szCs w:val="20"/>
        </w:rPr>
        <w:t>сохранность</w:t>
      </w:r>
      <w:r>
        <w:rPr>
          <w:rFonts w:cs="Arial"/>
          <w:szCs w:val="20"/>
        </w:rPr>
        <w:t xml:space="preserve"> </w:t>
      </w:r>
      <w:r w:rsidR="00AF317E" w:rsidRPr="00BF3B3F">
        <w:rPr>
          <w:rFonts w:cs="Arial"/>
          <w:szCs w:val="20"/>
        </w:rPr>
        <w:t>Объекта</w:t>
      </w:r>
      <w:r>
        <w:rPr>
          <w:rFonts w:cs="Arial"/>
          <w:szCs w:val="20"/>
        </w:rPr>
        <w:t xml:space="preserve"> </w:t>
      </w:r>
      <w:r w:rsidR="00AF317E" w:rsidRPr="00BF3B3F">
        <w:rPr>
          <w:rFonts w:cs="Arial"/>
          <w:szCs w:val="20"/>
        </w:rPr>
        <w:t>с</w:t>
      </w:r>
      <w:r>
        <w:rPr>
          <w:rFonts w:cs="Arial"/>
          <w:szCs w:val="20"/>
        </w:rPr>
        <w:t xml:space="preserve"> </w:t>
      </w:r>
      <w:r w:rsidR="00AF317E" w:rsidRPr="00BF3B3F">
        <w:rPr>
          <w:rFonts w:cs="Arial"/>
          <w:szCs w:val="20"/>
        </w:rPr>
        <w:t>даты</w:t>
      </w:r>
      <w:r>
        <w:rPr>
          <w:rFonts w:cs="Arial"/>
          <w:szCs w:val="20"/>
        </w:rPr>
        <w:t xml:space="preserve"> </w:t>
      </w:r>
      <w:r w:rsidR="00AF317E" w:rsidRPr="00BF3B3F">
        <w:rPr>
          <w:rFonts w:cs="Arial"/>
          <w:szCs w:val="20"/>
        </w:rPr>
        <w:t>подписания передаточного акта несет Лизингополучатель</w:t>
      </w:r>
      <w:r w:rsidR="006973C1" w:rsidRPr="00BF3B3F">
        <w:rPr>
          <w:rFonts w:cs="Arial"/>
          <w:szCs w:val="20"/>
        </w:rPr>
        <w:t>.</w:t>
      </w:r>
    </w:p>
    <w:p w14:paraId="35251414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6A8015AF" w14:textId="397628DA" w:rsidR="00AF317E" w:rsidRPr="00BF3B3F" w:rsidRDefault="00727574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</w:t>
      </w:r>
      <w:r w:rsidR="00AF317E" w:rsidRPr="00BF3B3F">
        <w:rPr>
          <w:rFonts w:asciiTheme="minorHAnsi" w:hAnsiTheme="minorHAnsi"/>
          <w:sz w:val="22"/>
        </w:rPr>
        <w:t>. ФОРС-МАЖОР</w:t>
      </w:r>
    </w:p>
    <w:p w14:paraId="4ECCD348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22D262E6" w14:textId="6C77F164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</w:t>
      </w:r>
      <w:r w:rsidR="00AF317E" w:rsidRPr="00BF3B3F">
        <w:rPr>
          <w:rFonts w:asciiTheme="minorHAnsi" w:hAnsiTheme="minorHAnsi"/>
          <w:sz w:val="22"/>
        </w:rPr>
        <w:t>.1. Стороны освобождаются от ответственности за неисполнение или ненадлежащее исполнение своих обязательств по настоящему Договору, если таковое явилось следствием непредвиденных обстоятельств непреодолимой силы, а именно землетрясение, наводнение, пожар, забастовка, принятие органами государственной власти правовых актов, запрещающих деятельность Сторон по настоящему Договору.</w:t>
      </w:r>
    </w:p>
    <w:p w14:paraId="7C28E10D" w14:textId="1512F38B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8.</w:t>
      </w:r>
      <w:r w:rsidR="00AF317E" w:rsidRPr="00BF3B3F">
        <w:rPr>
          <w:rFonts w:asciiTheme="minorHAnsi" w:hAnsiTheme="minorHAnsi"/>
          <w:sz w:val="22"/>
        </w:rPr>
        <w:t xml:space="preserve">2. Сроки выполнения обязательств, указанные в настоящем Договоре, откладываются на срок, в течение которого действуют форс-мажорные обстоятельства, при условии, что Сторона, для которой создалась невозможность исполнения обязательств по Договору, известила в письменной форме контрагента о наступлении таких обстоятельств не позднее </w:t>
      </w:r>
      <w:r w:rsidR="006973C1" w:rsidRPr="00BF3B3F">
        <w:rPr>
          <w:rFonts w:asciiTheme="minorHAnsi" w:hAnsiTheme="minorHAnsi"/>
          <w:sz w:val="22"/>
        </w:rPr>
        <w:t xml:space="preserve">3 </w:t>
      </w:r>
      <w:r w:rsidR="00AF317E" w:rsidRPr="00BF3B3F">
        <w:rPr>
          <w:rFonts w:asciiTheme="minorHAnsi" w:hAnsiTheme="minorHAnsi"/>
          <w:sz w:val="22"/>
        </w:rPr>
        <w:t>(</w:t>
      </w:r>
      <w:r w:rsidR="006973C1" w:rsidRPr="00BF3B3F">
        <w:rPr>
          <w:rFonts w:asciiTheme="minorHAnsi" w:hAnsiTheme="minorHAnsi"/>
          <w:sz w:val="22"/>
        </w:rPr>
        <w:t>трех</w:t>
      </w:r>
      <w:r w:rsidR="00AF317E" w:rsidRPr="00BF3B3F">
        <w:rPr>
          <w:rFonts w:asciiTheme="minorHAnsi" w:hAnsiTheme="minorHAnsi"/>
          <w:sz w:val="22"/>
        </w:rPr>
        <w:t>)</w:t>
      </w:r>
      <w:r w:rsidR="006973C1" w:rsidRPr="00BF3B3F">
        <w:rPr>
          <w:rFonts w:asciiTheme="minorHAnsi" w:hAnsiTheme="minorHAnsi"/>
          <w:sz w:val="22"/>
        </w:rPr>
        <w:t xml:space="preserve"> календарных дней</w:t>
      </w:r>
      <w:r w:rsidR="00AF317E" w:rsidRPr="00BF3B3F">
        <w:rPr>
          <w:rFonts w:asciiTheme="minorHAnsi" w:hAnsiTheme="minorHAnsi"/>
          <w:sz w:val="22"/>
        </w:rPr>
        <w:t xml:space="preserve"> с момента их наступления.</w:t>
      </w:r>
    </w:p>
    <w:p w14:paraId="474EA536" w14:textId="48F0DE43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</w:t>
      </w:r>
      <w:r w:rsidR="00AF317E" w:rsidRPr="00BF3B3F">
        <w:rPr>
          <w:rFonts w:asciiTheme="minorHAnsi" w:hAnsiTheme="minorHAnsi"/>
          <w:sz w:val="22"/>
        </w:rPr>
        <w:t>.3. Если обстоятельства непреодолимой силы будут длиться более</w:t>
      </w:r>
      <w:r w:rsidR="006973C1" w:rsidRPr="00BF3B3F">
        <w:rPr>
          <w:rFonts w:asciiTheme="minorHAnsi" w:hAnsiTheme="minorHAnsi"/>
          <w:sz w:val="22"/>
        </w:rPr>
        <w:t xml:space="preserve"> 30 </w:t>
      </w:r>
      <w:r w:rsidR="00AF317E" w:rsidRPr="00BF3B3F">
        <w:rPr>
          <w:rFonts w:asciiTheme="minorHAnsi" w:hAnsiTheme="minorHAnsi"/>
          <w:sz w:val="22"/>
        </w:rPr>
        <w:t>(</w:t>
      </w:r>
      <w:r w:rsidR="006973C1" w:rsidRPr="00BF3B3F">
        <w:rPr>
          <w:rFonts w:asciiTheme="minorHAnsi" w:hAnsiTheme="minorHAnsi"/>
          <w:sz w:val="22"/>
        </w:rPr>
        <w:t>тридцати</w:t>
      </w:r>
      <w:r w:rsidR="00AF317E" w:rsidRPr="00BF3B3F">
        <w:rPr>
          <w:rFonts w:asciiTheme="minorHAnsi" w:hAnsiTheme="minorHAnsi"/>
          <w:sz w:val="22"/>
        </w:rPr>
        <w:t>)</w:t>
      </w:r>
      <w:r w:rsidR="006973C1" w:rsidRPr="00BF3B3F">
        <w:rPr>
          <w:rFonts w:asciiTheme="minorHAnsi" w:hAnsiTheme="minorHAnsi"/>
          <w:sz w:val="22"/>
        </w:rPr>
        <w:t xml:space="preserve"> календарных дней</w:t>
      </w:r>
      <w:r w:rsidR="00AF317E" w:rsidRPr="00BF3B3F">
        <w:rPr>
          <w:rFonts w:asciiTheme="minorHAnsi" w:hAnsiTheme="minorHAnsi"/>
          <w:sz w:val="22"/>
        </w:rPr>
        <w:t>, любая из Сторон в одностороннем порядке вправе расторгнуть настоящий Договор.</w:t>
      </w:r>
    </w:p>
    <w:p w14:paraId="2F24DB44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33FC8098" w14:textId="16267705" w:rsidR="00AF317E" w:rsidRPr="00BF3B3F" w:rsidRDefault="00727574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AF317E" w:rsidRPr="00BF3B3F">
        <w:rPr>
          <w:rFonts w:asciiTheme="minorHAnsi" w:hAnsiTheme="minorHAnsi"/>
          <w:sz w:val="22"/>
        </w:rPr>
        <w:t>. ДЕЙСТВИЕ И ПРЕКРАЩЕНИЕ ДОГОВОРА</w:t>
      </w:r>
    </w:p>
    <w:p w14:paraId="78DE063B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78A1FC6B" w14:textId="02ADB2D1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AF317E" w:rsidRPr="00BF3B3F">
        <w:rPr>
          <w:rFonts w:asciiTheme="minorHAnsi" w:hAnsiTheme="minorHAnsi"/>
          <w:sz w:val="22"/>
        </w:rPr>
        <w:t xml:space="preserve">.1. Настоящий Договор вступает в силу со дня его подписания Сторонами и действует в течение </w:t>
      </w:r>
      <w:r w:rsidR="00AF317E" w:rsidRPr="00BF3B3F">
        <w:rPr>
          <w:rFonts w:asciiTheme="minorHAnsi" w:hAnsiTheme="minorHAnsi"/>
          <w:sz w:val="22"/>
          <w:highlight w:val="green"/>
        </w:rPr>
        <w:t>___________________.</w:t>
      </w:r>
    </w:p>
    <w:p w14:paraId="795D7FCA" w14:textId="27581775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AF317E" w:rsidRPr="00BF3B3F">
        <w:rPr>
          <w:rFonts w:asciiTheme="minorHAnsi" w:hAnsiTheme="minorHAnsi"/>
          <w:sz w:val="22"/>
        </w:rPr>
        <w:t>.1.1. Течение срока лизинга начинается с даты подписания акта приема-передачи Объекта и прекращается одновременно с прекращением настоящего Договора.</w:t>
      </w:r>
    </w:p>
    <w:p w14:paraId="12FC7061" w14:textId="0A4573A4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AF317E" w:rsidRPr="00BF3B3F">
        <w:rPr>
          <w:rFonts w:asciiTheme="minorHAnsi" w:hAnsiTheme="minorHAnsi"/>
          <w:sz w:val="22"/>
        </w:rPr>
        <w:t>.2. По требованию Лизингодателя настоящий Договор может быть досрочно расторгнут судом в случае:</w:t>
      </w:r>
    </w:p>
    <w:p w14:paraId="59C14D25" w14:textId="23D13DEA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AF317E" w:rsidRPr="00BF3B3F">
        <w:rPr>
          <w:rFonts w:asciiTheme="minorHAnsi" w:hAnsiTheme="minorHAnsi"/>
          <w:sz w:val="22"/>
        </w:rPr>
        <w:t>.2.</w:t>
      </w:r>
      <w:r w:rsidR="004D31F6" w:rsidRPr="00BF3B3F">
        <w:rPr>
          <w:rFonts w:asciiTheme="minorHAnsi" w:hAnsiTheme="minorHAnsi"/>
          <w:sz w:val="22"/>
        </w:rPr>
        <w:t>1</w:t>
      </w:r>
      <w:r w:rsidR="00AF317E" w:rsidRPr="00BF3B3F">
        <w:rPr>
          <w:rFonts w:asciiTheme="minorHAnsi" w:hAnsiTheme="minorHAnsi"/>
          <w:sz w:val="22"/>
        </w:rPr>
        <w:t>. Если Лизингополучатель более двух раз подряд по истечении установленного данным Договором срока платежа не осуществляет лизинговые платежи.</w:t>
      </w:r>
    </w:p>
    <w:p w14:paraId="67B975A8" w14:textId="327B5656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AF317E" w:rsidRPr="00BF3B3F">
        <w:rPr>
          <w:rFonts w:asciiTheme="minorHAnsi" w:hAnsiTheme="minorHAnsi"/>
          <w:sz w:val="22"/>
        </w:rPr>
        <w:t>.2.</w:t>
      </w:r>
      <w:r w:rsidR="004D31F6" w:rsidRPr="00BF3B3F">
        <w:rPr>
          <w:rFonts w:asciiTheme="minorHAnsi" w:hAnsiTheme="minorHAnsi"/>
          <w:sz w:val="22"/>
        </w:rPr>
        <w:t>2</w:t>
      </w:r>
      <w:r w:rsidR="00AF317E" w:rsidRPr="00BF3B3F">
        <w:rPr>
          <w:rFonts w:asciiTheme="minorHAnsi" w:hAnsiTheme="minorHAnsi"/>
          <w:sz w:val="22"/>
        </w:rPr>
        <w:t>. Если Лизингополучатель не производит необходимый ремонт и профилак</w:t>
      </w:r>
      <w:r w:rsidR="004D31F6" w:rsidRPr="00BF3B3F">
        <w:rPr>
          <w:rFonts w:asciiTheme="minorHAnsi" w:hAnsiTheme="minorHAnsi"/>
          <w:sz w:val="22"/>
        </w:rPr>
        <w:t>тическое обслуживание Объекта.</w:t>
      </w:r>
    </w:p>
    <w:p w14:paraId="50E3997A" w14:textId="1E92FFE9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AF317E" w:rsidRPr="00BF3B3F">
        <w:rPr>
          <w:rFonts w:asciiTheme="minorHAnsi" w:hAnsiTheme="minorHAnsi"/>
          <w:sz w:val="22"/>
        </w:rPr>
        <w:t>.2.</w:t>
      </w:r>
      <w:r w:rsidR="004D31F6" w:rsidRPr="00BF3B3F">
        <w:rPr>
          <w:rFonts w:asciiTheme="minorHAnsi" w:hAnsiTheme="minorHAnsi"/>
          <w:sz w:val="22"/>
        </w:rPr>
        <w:t>3</w:t>
      </w:r>
      <w:r w:rsidR="00AF317E" w:rsidRPr="00BF3B3F">
        <w:rPr>
          <w:rFonts w:asciiTheme="minorHAnsi" w:hAnsiTheme="minorHAnsi"/>
          <w:sz w:val="22"/>
        </w:rPr>
        <w:t>. Банкротства, ликвидации Лизингополучателя.</w:t>
      </w:r>
    </w:p>
    <w:p w14:paraId="4683C94B" w14:textId="56FA82DD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AF317E" w:rsidRPr="00BF3B3F">
        <w:rPr>
          <w:rFonts w:asciiTheme="minorHAnsi" w:hAnsiTheme="minorHAnsi"/>
          <w:sz w:val="22"/>
        </w:rPr>
        <w:t>.3. Лизингополучатель имеет право потребовать досрочно расторгнуть настоящий Договор:</w:t>
      </w:r>
    </w:p>
    <w:p w14:paraId="48CE1245" w14:textId="072513F9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AF317E" w:rsidRPr="00BF3B3F">
        <w:rPr>
          <w:rFonts w:asciiTheme="minorHAnsi" w:hAnsiTheme="minorHAnsi"/>
          <w:sz w:val="22"/>
        </w:rPr>
        <w:t>.3.1. В случае обнаружения при приемке Объекта конструктивных недостатков, дефектов, исключающих нормальную эксплуатацию и устранение которых технически невозможно.</w:t>
      </w:r>
    </w:p>
    <w:p w14:paraId="249FBA9C" w14:textId="13E7825B" w:rsidR="00AF317E" w:rsidRPr="00BF3B3F" w:rsidRDefault="00727574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AF317E" w:rsidRPr="00BF3B3F">
        <w:rPr>
          <w:rFonts w:asciiTheme="minorHAnsi" w:hAnsiTheme="minorHAnsi"/>
          <w:sz w:val="22"/>
        </w:rPr>
        <w:t xml:space="preserve">.3.2. Если Объект не передан Лизингополучателю в указанный в настоящем Договоре срок и просрочка составила более </w:t>
      </w:r>
      <w:r w:rsidR="004D31F6" w:rsidRPr="00BF3B3F">
        <w:rPr>
          <w:rFonts w:asciiTheme="minorHAnsi" w:hAnsiTheme="minorHAnsi"/>
          <w:sz w:val="22"/>
        </w:rPr>
        <w:t>35 (тридцати пяти)</w:t>
      </w:r>
      <w:r w:rsidR="00AF317E" w:rsidRPr="00BF3B3F">
        <w:rPr>
          <w:rFonts w:asciiTheme="minorHAnsi" w:hAnsiTheme="minorHAnsi"/>
          <w:sz w:val="22"/>
        </w:rPr>
        <w:t xml:space="preserve"> календарных дней по причинам</w:t>
      </w:r>
      <w:r>
        <w:rPr>
          <w:rFonts w:asciiTheme="minorHAnsi" w:hAnsiTheme="minorHAnsi"/>
          <w:sz w:val="22"/>
        </w:rPr>
        <w:t xml:space="preserve"> за которые ответственность несет Лизингодатель</w:t>
      </w:r>
      <w:r w:rsidR="004D31F6" w:rsidRPr="00BF3B3F">
        <w:rPr>
          <w:rFonts w:asciiTheme="minorHAnsi" w:hAnsiTheme="minorHAnsi"/>
          <w:sz w:val="22"/>
        </w:rPr>
        <w:t>.</w:t>
      </w:r>
    </w:p>
    <w:p w14:paraId="1EC6A879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4639ED78" w14:textId="69D33FCC" w:rsidR="00AF317E" w:rsidRPr="00BF3B3F" w:rsidRDefault="00AF317E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1</w:t>
      </w:r>
      <w:r w:rsidR="00727574">
        <w:rPr>
          <w:rFonts w:asciiTheme="minorHAnsi" w:hAnsiTheme="minorHAnsi"/>
          <w:sz w:val="22"/>
        </w:rPr>
        <w:t>0</w:t>
      </w:r>
      <w:r w:rsidRPr="00BF3B3F">
        <w:rPr>
          <w:rFonts w:asciiTheme="minorHAnsi" w:hAnsiTheme="minorHAnsi"/>
          <w:sz w:val="22"/>
        </w:rPr>
        <w:t>. РАЗРЕШЕНИЕ СПОРОВ</w:t>
      </w:r>
    </w:p>
    <w:p w14:paraId="3757E152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416BE0A1" w14:textId="7B82F790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1</w:t>
      </w:r>
      <w:r w:rsidR="00727574">
        <w:rPr>
          <w:rFonts w:asciiTheme="minorHAnsi" w:hAnsiTheme="minorHAnsi"/>
          <w:sz w:val="22"/>
        </w:rPr>
        <w:t>0</w:t>
      </w:r>
      <w:r w:rsidRPr="00BF3B3F">
        <w:rPr>
          <w:rFonts w:asciiTheme="minorHAnsi" w:hAnsiTheme="minorHAnsi"/>
          <w:sz w:val="22"/>
        </w:rPr>
        <w:t xml:space="preserve">.1. Споры, разногласия или требования, возникающие из настоящего Договора или в связи с ним, подлежат разрешению путем переговоров и/или направления претензий. Сторона, получившая претензию, обязана направить уведомление о ее получении в течение </w:t>
      </w:r>
      <w:r w:rsidR="004D31F6" w:rsidRPr="00BF3B3F">
        <w:rPr>
          <w:rFonts w:asciiTheme="minorHAnsi" w:hAnsiTheme="minorHAnsi"/>
          <w:sz w:val="22"/>
        </w:rPr>
        <w:t>3 (трех) рабочих дней</w:t>
      </w:r>
      <w:r w:rsidRPr="00BF3B3F">
        <w:rPr>
          <w:rFonts w:asciiTheme="minorHAnsi" w:hAnsiTheme="minorHAnsi"/>
          <w:sz w:val="22"/>
        </w:rPr>
        <w:t xml:space="preserve"> с момента получения. Ответ по существу должен быть направлен Стороной в течение </w:t>
      </w:r>
      <w:r w:rsidR="004D31F6" w:rsidRPr="00BF3B3F">
        <w:rPr>
          <w:rFonts w:asciiTheme="minorHAnsi" w:hAnsiTheme="minorHAnsi"/>
          <w:sz w:val="22"/>
        </w:rPr>
        <w:t>10 (десяти) рабочих</w:t>
      </w:r>
      <w:r w:rsidR="00BF3B3F">
        <w:rPr>
          <w:rFonts w:asciiTheme="minorHAnsi" w:hAnsiTheme="minorHAnsi"/>
          <w:sz w:val="22"/>
        </w:rPr>
        <w:t xml:space="preserve"> </w:t>
      </w:r>
      <w:r w:rsidR="004D31F6" w:rsidRPr="00BF3B3F">
        <w:rPr>
          <w:rFonts w:asciiTheme="minorHAnsi" w:hAnsiTheme="minorHAnsi"/>
          <w:sz w:val="22"/>
        </w:rPr>
        <w:t xml:space="preserve">дней </w:t>
      </w:r>
      <w:r w:rsidRPr="00BF3B3F">
        <w:rPr>
          <w:rFonts w:asciiTheme="minorHAnsi" w:hAnsiTheme="minorHAnsi"/>
          <w:sz w:val="22"/>
        </w:rPr>
        <w:t xml:space="preserve">с </w:t>
      </w:r>
      <w:r w:rsidRPr="00BF3B3F">
        <w:rPr>
          <w:rFonts w:asciiTheme="minorHAnsi" w:hAnsiTheme="minorHAnsi"/>
          <w:sz w:val="22"/>
        </w:rPr>
        <w:lastRenderedPageBreak/>
        <w:t>момента получения претензии.</w:t>
      </w:r>
    </w:p>
    <w:p w14:paraId="62955229" w14:textId="0C4487CA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1</w:t>
      </w:r>
      <w:r w:rsidR="00727574">
        <w:rPr>
          <w:rFonts w:asciiTheme="minorHAnsi" w:hAnsiTheme="minorHAnsi"/>
          <w:sz w:val="22"/>
        </w:rPr>
        <w:t>0</w:t>
      </w:r>
      <w:r w:rsidRPr="00BF3B3F">
        <w:rPr>
          <w:rFonts w:asciiTheme="minorHAnsi" w:hAnsiTheme="minorHAnsi"/>
          <w:sz w:val="22"/>
        </w:rPr>
        <w:t xml:space="preserve">.2. В случае если результат не будет достигнут, Стороны передают дело в </w:t>
      </w:r>
      <w:r w:rsidR="004D31F6" w:rsidRPr="00BF3B3F">
        <w:rPr>
          <w:rFonts w:asciiTheme="minorHAnsi" w:hAnsiTheme="minorHAnsi"/>
          <w:sz w:val="22"/>
        </w:rPr>
        <w:t>Арбитражный суд Свердловской области.</w:t>
      </w:r>
    </w:p>
    <w:p w14:paraId="157DC849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157966BF" w14:textId="4D943AC6" w:rsidR="00AF317E" w:rsidRPr="00BF3B3F" w:rsidRDefault="00AF317E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1</w:t>
      </w:r>
      <w:r w:rsidR="00727574">
        <w:rPr>
          <w:rFonts w:asciiTheme="minorHAnsi" w:hAnsiTheme="minorHAnsi"/>
          <w:sz w:val="22"/>
        </w:rPr>
        <w:t>1</w:t>
      </w:r>
      <w:r w:rsidRPr="00BF3B3F">
        <w:rPr>
          <w:rFonts w:asciiTheme="minorHAnsi" w:hAnsiTheme="minorHAnsi"/>
          <w:sz w:val="22"/>
        </w:rPr>
        <w:t>. ЗАКЛЮЧИТЕЛЬНЫЕ ПОЛОЖЕНИЯ</w:t>
      </w:r>
    </w:p>
    <w:p w14:paraId="6D677923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359F260E" w14:textId="68714805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1</w:t>
      </w:r>
      <w:r w:rsidR="00727574">
        <w:rPr>
          <w:rFonts w:asciiTheme="minorHAnsi" w:hAnsiTheme="minorHAnsi"/>
          <w:sz w:val="22"/>
        </w:rPr>
        <w:t>1</w:t>
      </w:r>
      <w:r w:rsidRPr="00BF3B3F">
        <w:rPr>
          <w:rFonts w:asciiTheme="minorHAnsi" w:hAnsiTheme="minorHAnsi"/>
          <w:sz w:val="22"/>
        </w:rPr>
        <w:t>.1. Изменения и дополнения к настоящему Договору действительны, если они совершены в письменной форме, подписаны уполномоченными представителями обеих Сторон и скреплены печатями.</w:t>
      </w:r>
    </w:p>
    <w:p w14:paraId="3583C81E" w14:textId="51C8DA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1</w:t>
      </w:r>
      <w:r w:rsidR="00727574">
        <w:rPr>
          <w:rFonts w:asciiTheme="minorHAnsi" w:hAnsiTheme="minorHAnsi"/>
          <w:sz w:val="22"/>
        </w:rPr>
        <w:t>1</w:t>
      </w:r>
      <w:r w:rsidRPr="00BF3B3F">
        <w:rPr>
          <w:rFonts w:asciiTheme="minorHAnsi" w:hAnsiTheme="minorHAnsi"/>
          <w:sz w:val="22"/>
        </w:rPr>
        <w:t>.2. Настоящий Договор в качестве неотъемлемых частей включает Приложения:</w:t>
      </w:r>
    </w:p>
    <w:p w14:paraId="23C84786" w14:textId="421F6E27" w:rsid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color w:val="000000" w:themeColor="text1"/>
          <w:sz w:val="22"/>
        </w:rPr>
      </w:pPr>
      <w:r w:rsidRPr="00BF3B3F">
        <w:rPr>
          <w:rFonts w:asciiTheme="minorHAnsi" w:hAnsiTheme="minorHAnsi"/>
          <w:sz w:val="22"/>
        </w:rPr>
        <w:t>Приложение 1.</w:t>
      </w:r>
      <w:r w:rsidRPr="00BF3B3F">
        <w:rPr>
          <w:rFonts w:asciiTheme="minorHAnsi" w:hAnsiTheme="minorHAnsi"/>
          <w:color w:val="000000" w:themeColor="text1"/>
          <w:sz w:val="22"/>
        </w:rPr>
        <w:t xml:space="preserve"> </w:t>
      </w:r>
      <w:r w:rsidR="00BF3B3F" w:rsidRPr="00BF3B3F">
        <w:rPr>
          <w:rFonts w:asciiTheme="minorHAnsi" w:hAnsiTheme="minorHAnsi"/>
          <w:sz w:val="22"/>
        </w:rPr>
        <w:t>Передаточный акт Объекта.</w:t>
      </w:r>
    </w:p>
    <w:p w14:paraId="1BA1095B" w14:textId="367271F7" w:rsidR="00AF317E" w:rsidRPr="00BF3B3F" w:rsidRDefault="00BF3B3F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Приложение 2. </w:t>
      </w:r>
      <w:r>
        <w:rPr>
          <w:rFonts w:asciiTheme="minorHAnsi" w:hAnsiTheme="minorHAnsi"/>
          <w:color w:val="000000" w:themeColor="text1"/>
          <w:sz w:val="22"/>
        </w:rPr>
        <w:t>С</w:t>
      </w:r>
      <w:r w:rsidR="00AF317E" w:rsidRPr="00BF3B3F">
        <w:rPr>
          <w:rFonts w:asciiTheme="minorHAnsi" w:hAnsiTheme="minorHAnsi"/>
          <w:color w:val="000000" w:themeColor="text1"/>
          <w:sz w:val="22"/>
        </w:rPr>
        <w:t>пецификация</w:t>
      </w:r>
    </w:p>
    <w:p w14:paraId="0BF0B577" w14:textId="0E54EEEC" w:rsidR="00AF317E" w:rsidRPr="00BF3B3F" w:rsidRDefault="00BF3B3F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Приложение 3. </w:t>
      </w:r>
      <w:r w:rsidR="00AF317E" w:rsidRPr="00BF3B3F">
        <w:rPr>
          <w:rFonts w:asciiTheme="minorHAnsi" w:hAnsiTheme="minorHAnsi"/>
          <w:sz w:val="22"/>
        </w:rPr>
        <w:t>График лизинговых платежей.</w:t>
      </w:r>
    </w:p>
    <w:p w14:paraId="1BF4EE9D" w14:textId="1D80BE2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Приложение 4. </w:t>
      </w:r>
      <w:r w:rsidR="00BF3B3F" w:rsidRPr="00BF3B3F">
        <w:rPr>
          <w:rFonts w:asciiTheme="minorHAnsi" w:hAnsiTheme="minorHAnsi"/>
          <w:sz w:val="22"/>
        </w:rPr>
        <w:t>Акт возврата Объекта (составляется Лизингополучателем в случае его отказа от права выкупить Объект или расторжения настоящего Договора).</w:t>
      </w:r>
    </w:p>
    <w:p w14:paraId="1E72B36F" w14:textId="09FAE4A2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 xml:space="preserve">Приложение 5. </w:t>
      </w:r>
      <w:r w:rsidR="00BF3B3F" w:rsidRPr="00BF3B3F">
        <w:rPr>
          <w:rFonts w:asciiTheme="minorHAnsi" w:hAnsiTheme="minorHAnsi"/>
          <w:sz w:val="22"/>
        </w:rPr>
        <w:t>Акт передачи Объекта в собственность Лизингополучателю (составляется Сторонами в случае выкупа Лизингополучателем Объекта).</w:t>
      </w:r>
    </w:p>
    <w:p w14:paraId="77A8FC76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Приложение 7. Технический паспорт Объекта, инструкция по эксплуатации Объекта.</w:t>
      </w:r>
    </w:p>
    <w:p w14:paraId="0ACAA382" w14:textId="2B04C7FE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1</w:t>
      </w:r>
      <w:r w:rsidR="00727574">
        <w:rPr>
          <w:rFonts w:asciiTheme="minorHAnsi" w:hAnsiTheme="minorHAnsi"/>
          <w:sz w:val="22"/>
        </w:rPr>
        <w:t>1</w:t>
      </w:r>
      <w:r w:rsidRPr="00BF3B3F">
        <w:rPr>
          <w:rFonts w:asciiTheme="minorHAnsi" w:hAnsiTheme="minorHAnsi"/>
          <w:sz w:val="22"/>
        </w:rPr>
        <w:t>.3. Уведомления, сообщения должны быть совершены в письменной форме и доставлены адресату курьером, заказным письмом с уведомлением о вручении по адресу, указанному в настоящем Договоре</w:t>
      </w:r>
      <w:r w:rsidR="004D31F6" w:rsidRPr="00BF3B3F">
        <w:rPr>
          <w:rFonts w:asciiTheme="minorHAnsi" w:hAnsiTheme="minorHAnsi"/>
          <w:sz w:val="22"/>
        </w:rPr>
        <w:t>.</w:t>
      </w:r>
    </w:p>
    <w:p w14:paraId="1AEF64F5" w14:textId="5233C87E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1</w:t>
      </w:r>
      <w:r w:rsidR="00727574">
        <w:rPr>
          <w:rFonts w:asciiTheme="minorHAnsi" w:hAnsiTheme="minorHAnsi"/>
          <w:sz w:val="22"/>
        </w:rPr>
        <w:t>1</w:t>
      </w:r>
      <w:r w:rsidRPr="00BF3B3F">
        <w:rPr>
          <w:rFonts w:asciiTheme="minorHAnsi" w:hAnsiTheme="minorHAnsi"/>
          <w:sz w:val="22"/>
        </w:rPr>
        <w:t>.4. Настоящий Договор составлен в двух экземплярах, имеющих равную юридическую силу, по одному для каждой из Сторон.</w:t>
      </w:r>
    </w:p>
    <w:p w14:paraId="6D00BD5A" w14:textId="2736614C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  <w:r w:rsidRPr="00BF3B3F">
        <w:rPr>
          <w:rFonts w:asciiTheme="minorHAnsi" w:hAnsiTheme="minorHAnsi"/>
          <w:sz w:val="22"/>
        </w:rPr>
        <w:t>1</w:t>
      </w:r>
      <w:r w:rsidR="00727574">
        <w:rPr>
          <w:rFonts w:asciiTheme="minorHAnsi" w:hAnsiTheme="minorHAnsi"/>
          <w:sz w:val="22"/>
        </w:rPr>
        <w:t>1</w:t>
      </w:r>
      <w:r w:rsidRPr="00BF3B3F">
        <w:rPr>
          <w:rFonts w:asciiTheme="minorHAnsi" w:hAnsiTheme="minorHAnsi"/>
          <w:sz w:val="22"/>
        </w:rPr>
        <w:t>.5. По вопросам, не урегулированным настоящим Договором, Стороны руководствуются нормами действующего законодательства Российской Федерации.</w:t>
      </w:r>
    </w:p>
    <w:p w14:paraId="506D284B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p w14:paraId="06AFB62B" w14:textId="57F93A17" w:rsidR="00AF317E" w:rsidRPr="00BF3B3F" w:rsidRDefault="00AF317E" w:rsidP="00BF3B3F">
      <w:pPr>
        <w:pStyle w:val="ConsPlusNormal"/>
        <w:ind w:left="284" w:firstLine="567"/>
        <w:jc w:val="both"/>
        <w:outlineLvl w:val="0"/>
        <w:rPr>
          <w:rFonts w:asciiTheme="minorHAnsi" w:hAnsiTheme="minorHAnsi"/>
          <w:sz w:val="22"/>
        </w:rPr>
      </w:pPr>
      <w:bookmarkStart w:id="1" w:name="Par169"/>
      <w:bookmarkEnd w:id="1"/>
      <w:r w:rsidRPr="00BF3B3F">
        <w:rPr>
          <w:rFonts w:asciiTheme="minorHAnsi" w:hAnsiTheme="minorHAnsi"/>
          <w:sz w:val="22"/>
        </w:rPr>
        <w:t>1</w:t>
      </w:r>
      <w:r w:rsidR="00727574">
        <w:rPr>
          <w:rFonts w:asciiTheme="minorHAnsi" w:hAnsiTheme="minorHAnsi"/>
          <w:sz w:val="22"/>
        </w:rPr>
        <w:t>2</w:t>
      </w:r>
      <w:r w:rsidRPr="00BF3B3F">
        <w:rPr>
          <w:rFonts w:asciiTheme="minorHAnsi" w:hAnsiTheme="minorHAnsi"/>
          <w:sz w:val="22"/>
        </w:rPr>
        <w:t>. РЕКВИЗИТЫ СТОРОН</w:t>
      </w:r>
    </w:p>
    <w:p w14:paraId="1DEC38D6" w14:textId="77777777" w:rsidR="00AF317E" w:rsidRPr="00BF3B3F" w:rsidRDefault="00AF317E" w:rsidP="00BF3B3F">
      <w:pPr>
        <w:pStyle w:val="ConsPlusNormal"/>
        <w:ind w:left="284" w:firstLine="567"/>
        <w:jc w:val="both"/>
        <w:rPr>
          <w:rFonts w:asciiTheme="minorHAnsi" w:hAnsiTheme="minorHAnsi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99"/>
      </w:tblGrid>
      <w:tr w:rsidR="00923942" w:rsidRPr="00F35923" w14:paraId="7FCE294F" w14:textId="77777777" w:rsidTr="00923942">
        <w:trPr>
          <w:trHeight w:val="287"/>
        </w:trPr>
        <w:tc>
          <w:tcPr>
            <w:tcW w:w="4785" w:type="dxa"/>
          </w:tcPr>
          <w:p w14:paraId="2B3BCF71" w14:textId="7CC3B5EF" w:rsidR="00923942" w:rsidRPr="00F35923" w:rsidRDefault="00923942" w:rsidP="000F56DF">
            <w:pPr>
              <w:widowControl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Лизингодатель</w:t>
            </w:r>
          </w:p>
        </w:tc>
        <w:tc>
          <w:tcPr>
            <w:tcW w:w="4799" w:type="dxa"/>
          </w:tcPr>
          <w:p w14:paraId="671DDDAD" w14:textId="790C2168" w:rsidR="00923942" w:rsidRPr="00F35923" w:rsidRDefault="00923942" w:rsidP="00923942">
            <w:pPr>
              <w:widowControl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Лизингополучатель</w:t>
            </w:r>
          </w:p>
        </w:tc>
      </w:tr>
      <w:tr w:rsidR="00923942" w:rsidRPr="00F35923" w14:paraId="6F7F9A0D" w14:textId="77777777" w:rsidTr="000F56DF">
        <w:tc>
          <w:tcPr>
            <w:tcW w:w="4785" w:type="dxa"/>
          </w:tcPr>
          <w:p w14:paraId="2313B862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ООО «НПЦ НовАТранс»</w:t>
            </w:r>
          </w:p>
          <w:p w14:paraId="469544AB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0107, г"/>
              </w:smartTagPr>
              <w:r w:rsidRPr="00F35923">
                <w:rPr>
                  <w:rFonts w:ascii="Calibri" w:hAnsi="Calibri" w:cs="Calibri"/>
                  <w:sz w:val="20"/>
                  <w:szCs w:val="20"/>
                </w:rPr>
                <w:t>620107, г</w:t>
              </w:r>
            </w:smartTag>
            <w:r w:rsidRPr="00F35923">
              <w:rPr>
                <w:rFonts w:ascii="Calibri" w:hAnsi="Calibri" w:cs="Calibri"/>
                <w:sz w:val="20"/>
                <w:szCs w:val="20"/>
              </w:rPr>
              <w:t xml:space="preserve">. Екатеринбург, </w:t>
            </w:r>
          </w:p>
          <w:p w14:paraId="67782F62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ул. Машинистов, д. 3, кв. 109</w:t>
            </w:r>
          </w:p>
          <w:p w14:paraId="08BEA596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 xml:space="preserve">Почтовый адрес: 620075. Россия. </w:t>
            </w:r>
          </w:p>
          <w:p w14:paraId="14E31CF3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г. Екатеринбург, ул. Максима Горького, д.65.</w:t>
            </w:r>
          </w:p>
          <w:p w14:paraId="67DA4541" w14:textId="7E84E01C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ИНН 6659188267 / КПП 665901001</w:t>
            </w:r>
          </w:p>
          <w:p w14:paraId="3B9FCA8C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ОГРН 1096659002615</w:t>
            </w:r>
          </w:p>
          <w:p w14:paraId="7C2A20F7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ОКПО 60796086</w:t>
            </w:r>
          </w:p>
          <w:p w14:paraId="773FA833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Банковские реквизиты:</w:t>
            </w:r>
          </w:p>
          <w:p w14:paraId="6024B21F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bookmarkStart w:id="2" w:name="OLE_LINK1"/>
            <w:r w:rsidRPr="00F35923">
              <w:rPr>
                <w:rFonts w:ascii="Calibri" w:hAnsi="Calibri" w:cs="Calibri"/>
                <w:sz w:val="20"/>
                <w:szCs w:val="20"/>
              </w:rPr>
              <w:t>БИК 046577674</w:t>
            </w:r>
          </w:p>
          <w:p w14:paraId="7AD24A5E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 xml:space="preserve">р/с 40702810116540005841 </w:t>
            </w:r>
            <w:r w:rsidRPr="00F35923">
              <w:rPr>
                <w:rFonts w:ascii="Calibri" w:hAnsi="Calibri" w:cs="Calibri"/>
                <w:sz w:val="20"/>
                <w:szCs w:val="20"/>
              </w:rPr>
              <w:br/>
              <w:t xml:space="preserve">в УРАЛЬСКОМ БАНКЕ </w:t>
            </w:r>
            <w:r w:rsidRPr="00F35923">
              <w:rPr>
                <w:rFonts w:ascii="Calibri" w:hAnsi="Calibri" w:cs="Calibri"/>
                <w:sz w:val="20"/>
                <w:szCs w:val="20"/>
              </w:rPr>
              <w:br/>
              <w:t xml:space="preserve">ПАО "СБЕРБАНК" г. Екатеринбург. </w:t>
            </w:r>
          </w:p>
          <w:p w14:paraId="707BE2B2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к/с 30101810500000000674</w:t>
            </w:r>
            <w:bookmarkEnd w:id="2"/>
          </w:p>
        </w:tc>
        <w:tc>
          <w:tcPr>
            <w:tcW w:w="4799" w:type="dxa"/>
          </w:tcPr>
          <w:p w14:paraId="78022ED4" w14:textId="07A13E3A" w:rsidR="00923942" w:rsidRPr="00BF0D8E" w:rsidRDefault="00923942" w:rsidP="0092394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 xml:space="preserve">Юридический адрес: </w:t>
            </w:r>
          </w:p>
          <w:p w14:paraId="457CB986" w14:textId="4FDCFC3A" w:rsidR="00923942" w:rsidRDefault="00923942" w:rsidP="0092394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Почтовый адрес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5CE628FD" w14:textId="500AD3C9" w:rsidR="00923942" w:rsidRPr="00F35923" w:rsidRDefault="00923942" w:rsidP="0092394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 xml:space="preserve">ИНН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F35923">
              <w:rPr>
                <w:rFonts w:ascii="Calibri" w:hAnsi="Calibri" w:cs="Calibri"/>
                <w:sz w:val="20"/>
                <w:szCs w:val="20"/>
              </w:rPr>
              <w:t xml:space="preserve"> КПП</w:t>
            </w:r>
          </w:p>
          <w:p w14:paraId="04BF4D8D" w14:textId="2041F12E" w:rsidR="00923942" w:rsidRDefault="00923942" w:rsidP="0092394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 xml:space="preserve">ОГРН </w:t>
            </w:r>
          </w:p>
          <w:p w14:paraId="3635AF89" w14:textId="449BEBD8" w:rsidR="00923942" w:rsidRPr="00F35923" w:rsidRDefault="00923942" w:rsidP="0092394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ОКПО</w:t>
            </w:r>
          </w:p>
          <w:p w14:paraId="3A0ED352" w14:textId="77777777" w:rsidR="00923942" w:rsidRPr="00F35923" w:rsidRDefault="00923942" w:rsidP="00923942">
            <w:pPr>
              <w:widowControl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Банковские реквизиты:</w:t>
            </w:r>
          </w:p>
          <w:p w14:paraId="65CDB3FF" w14:textId="68792043" w:rsidR="00923942" w:rsidRPr="00F35923" w:rsidRDefault="00923942" w:rsidP="0092394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 xml:space="preserve">БИК </w:t>
            </w:r>
          </w:p>
          <w:p w14:paraId="1F7F3B38" w14:textId="2CD4006D" w:rsidR="00923942" w:rsidRPr="00F35923" w:rsidRDefault="00923942" w:rsidP="0092394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 xml:space="preserve">р/с </w:t>
            </w:r>
            <w:r w:rsidRPr="00F35923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6F0F974D" w14:textId="5C212492" w:rsidR="00923942" w:rsidRPr="00F35923" w:rsidRDefault="00923942" w:rsidP="0092394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 xml:space="preserve">к/с </w:t>
            </w:r>
          </w:p>
          <w:p w14:paraId="442C5B82" w14:textId="77777777" w:rsidR="00923942" w:rsidRPr="00F35923" w:rsidRDefault="00923942" w:rsidP="00923942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BF71D9" w14:textId="77777777" w:rsidR="00923942" w:rsidRPr="00F35923" w:rsidRDefault="00923942" w:rsidP="00923942">
            <w:pPr>
              <w:widowControl w:val="0"/>
              <w:spacing w:after="0" w:line="1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3942" w:rsidRPr="00F35923" w14:paraId="0E37E2CC" w14:textId="77777777" w:rsidTr="000F56DF">
        <w:trPr>
          <w:trHeight w:val="568"/>
        </w:trPr>
        <w:tc>
          <w:tcPr>
            <w:tcW w:w="4785" w:type="dxa"/>
          </w:tcPr>
          <w:p w14:paraId="0D45C742" w14:textId="77777777" w:rsidR="00923942" w:rsidRPr="00F35923" w:rsidRDefault="00923942" w:rsidP="000F56DF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proofErr w:type="spellStart"/>
            <w:r w:rsidRPr="00F35923">
              <w:rPr>
                <w:rFonts w:ascii="Calibri" w:hAnsi="Calibri" w:cs="Calibri"/>
                <w:sz w:val="20"/>
                <w:szCs w:val="20"/>
              </w:rPr>
              <w:t>Р.Ш.Валиев</w:t>
            </w:r>
            <w:proofErr w:type="spellEnd"/>
          </w:p>
        </w:tc>
        <w:tc>
          <w:tcPr>
            <w:tcW w:w="4799" w:type="dxa"/>
          </w:tcPr>
          <w:p w14:paraId="5AD0902D" w14:textId="7C5C3D67" w:rsidR="00923942" w:rsidRPr="00F35923" w:rsidRDefault="00923942" w:rsidP="00923942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35923">
              <w:rPr>
                <w:rFonts w:ascii="Calibri" w:hAnsi="Calibri" w:cs="Calibri"/>
                <w:sz w:val="20"/>
                <w:szCs w:val="20"/>
              </w:rPr>
              <w:t>_______________________</w:t>
            </w:r>
          </w:p>
        </w:tc>
      </w:tr>
      <w:tr w:rsidR="001920B2" w:rsidRPr="00F35923" w14:paraId="5E5F8B79" w14:textId="77777777" w:rsidTr="000F56DF">
        <w:trPr>
          <w:trHeight w:val="568"/>
        </w:trPr>
        <w:tc>
          <w:tcPr>
            <w:tcW w:w="4785" w:type="dxa"/>
          </w:tcPr>
          <w:p w14:paraId="411BAAE5" w14:textId="127678DA" w:rsidR="001920B2" w:rsidRPr="00F35923" w:rsidRDefault="001920B2" w:rsidP="000F56DF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799" w:type="dxa"/>
          </w:tcPr>
          <w:p w14:paraId="5D77F785" w14:textId="6606F924" w:rsidR="001920B2" w:rsidRPr="00F35923" w:rsidRDefault="001920B2" w:rsidP="00923942">
            <w:pPr>
              <w:widowControl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7E8261F2" w14:textId="77777777" w:rsidR="00AF317E" w:rsidRPr="00BF3B3F" w:rsidRDefault="00AF317E" w:rsidP="00BF3B3F">
      <w:pPr>
        <w:pStyle w:val="ConsPlusNormal"/>
        <w:ind w:firstLine="540"/>
        <w:jc w:val="both"/>
        <w:rPr>
          <w:rFonts w:asciiTheme="minorHAnsi" w:hAnsiTheme="minorHAnsi"/>
          <w:sz w:val="22"/>
        </w:rPr>
      </w:pPr>
    </w:p>
    <w:p w14:paraId="6AF473DA" w14:textId="77777777" w:rsidR="00BB2DE7" w:rsidRPr="00BF3B3F" w:rsidRDefault="00BB2DE7" w:rsidP="00BF3B3F">
      <w:pPr>
        <w:jc w:val="both"/>
        <w:rPr>
          <w:sz w:val="24"/>
        </w:rPr>
      </w:pPr>
    </w:p>
    <w:sectPr w:rsidR="00BB2DE7" w:rsidRPr="00BF3B3F" w:rsidSect="00923942">
      <w:headerReference w:type="default" r:id="rId7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12B1" w14:textId="77777777" w:rsidR="003B6802" w:rsidRDefault="003B6802">
      <w:pPr>
        <w:spacing w:after="0" w:line="240" w:lineRule="auto"/>
      </w:pPr>
      <w:r>
        <w:separator/>
      </w:r>
    </w:p>
  </w:endnote>
  <w:endnote w:type="continuationSeparator" w:id="0">
    <w:p w14:paraId="02FB1451" w14:textId="77777777" w:rsidR="003B6802" w:rsidRDefault="003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AFE2E" w14:textId="77777777" w:rsidR="003B6802" w:rsidRDefault="003B6802">
      <w:pPr>
        <w:spacing w:after="0" w:line="240" w:lineRule="auto"/>
      </w:pPr>
      <w:r>
        <w:separator/>
      </w:r>
    </w:p>
  </w:footnote>
  <w:footnote w:type="continuationSeparator" w:id="0">
    <w:p w14:paraId="50325760" w14:textId="77777777" w:rsidR="003B6802" w:rsidRDefault="003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956D" w14:textId="77777777" w:rsidR="00146322" w:rsidRPr="00282BF8" w:rsidRDefault="00AF317E" w:rsidP="00282BF8">
    <w:pPr>
      <w:pStyle w:val="a3"/>
    </w:pPr>
    <w:r w:rsidRPr="00282BF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7E"/>
    <w:rsid w:val="00097227"/>
    <w:rsid w:val="001920B2"/>
    <w:rsid w:val="001F54A3"/>
    <w:rsid w:val="003636B5"/>
    <w:rsid w:val="003B6802"/>
    <w:rsid w:val="00476912"/>
    <w:rsid w:val="004D31F6"/>
    <w:rsid w:val="005034F0"/>
    <w:rsid w:val="00546FE3"/>
    <w:rsid w:val="006251E7"/>
    <w:rsid w:val="006973C1"/>
    <w:rsid w:val="006C2351"/>
    <w:rsid w:val="00727574"/>
    <w:rsid w:val="0074345D"/>
    <w:rsid w:val="00783E33"/>
    <w:rsid w:val="007959DF"/>
    <w:rsid w:val="008925F9"/>
    <w:rsid w:val="008F5E51"/>
    <w:rsid w:val="00910145"/>
    <w:rsid w:val="00923942"/>
    <w:rsid w:val="00A05F7D"/>
    <w:rsid w:val="00A53252"/>
    <w:rsid w:val="00A76636"/>
    <w:rsid w:val="00AF317E"/>
    <w:rsid w:val="00B01588"/>
    <w:rsid w:val="00BB2DE7"/>
    <w:rsid w:val="00BB5AA5"/>
    <w:rsid w:val="00BC5DDE"/>
    <w:rsid w:val="00BF3B3F"/>
    <w:rsid w:val="00CC1305"/>
    <w:rsid w:val="00D77ADC"/>
    <w:rsid w:val="00DA0A16"/>
    <w:rsid w:val="00EB0EDD"/>
    <w:rsid w:val="00F64780"/>
    <w:rsid w:val="00F6669E"/>
    <w:rsid w:val="00F924BD"/>
    <w:rsid w:val="00F95496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5DA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1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3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17E"/>
    <w:rPr>
      <w:rFonts w:eastAsiaTheme="minorEastAsia"/>
      <w:sz w:val="22"/>
      <w:szCs w:val="22"/>
      <w:lang w:eastAsia="ru-RU"/>
    </w:rPr>
  </w:style>
  <w:style w:type="paragraph" w:styleId="a5">
    <w:name w:val="No Spacing"/>
    <w:uiPriority w:val="1"/>
    <w:qFormat/>
    <w:rsid w:val="00AF317E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EB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DD"/>
    <w:rPr>
      <w:rFonts w:eastAsiaTheme="minorEastAsia"/>
      <w:sz w:val="22"/>
      <w:szCs w:val="22"/>
      <w:lang w:eastAsia="ru-RU"/>
    </w:rPr>
  </w:style>
  <w:style w:type="table" w:styleId="a8">
    <w:name w:val="Table Grid"/>
    <w:basedOn w:val="a1"/>
    <w:uiPriority w:val="39"/>
    <w:rsid w:val="00BF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consultant.ca.sbrf.ru/cons/cgi/online.cgi?req=doc;base=PAP;n=72632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td</cp:lastModifiedBy>
  <cp:revision>9</cp:revision>
  <dcterms:created xsi:type="dcterms:W3CDTF">2017-08-29T07:28:00Z</dcterms:created>
  <dcterms:modified xsi:type="dcterms:W3CDTF">2017-09-01T14:31:00Z</dcterms:modified>
</cp:coreProperties>
</file>